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67CED" w14:textId="77777777" w:rsidR="00976102" w:rsidRPr="00976102" w:rsidRDefault="00976102" w:rsidP="00976102">
      <w:pPr>
        <w:rPr>
          <w:lang w:val="ro-RO"/>
        </w:rPr>
      </w:pPr>
    </w:p>
    <w:p w14:paraId="46C34E5D" w14:textId="77777777" w:rsidR="00235190" w:rsidRDefault="00DF5C86" w:rsidP="00DF5C86">
      <w:pPr>
        <w:pStyle w:val="Heading2"/>
        <w:numPr>
          <w:ilvl w:val="0"/>
          <w:numId w:val="0"/>
        </w:numPr>
        <w:spacing w:after="120"/>
        <w:ind w:firstLine="567"/>
        <w:jc w:val="center"/>
        <w:rPr>
          <w:sz w:val="20"/>
        </w:rPr>
      </w:pPr>
      <w:r w:rsidRPr="00B060A3">
        <w:rPr>
          <w:sz w:val="20"/>
        </w:rPr>
        <w:t>FIŞA DISCIPLINEI</w:t>
      </w:r>
    </w:p>
    <w:p w14:paraId="4DA21D73" w14:textId="77777777" w:rsidR="00DF5C86" w:rsidRPr="00B060A3" w:rsidRDefault="00DF5C86" w:rsidP="00DF5C86">
      <w:pPr>
        <w:pStyle w:val="BodyText2"/>
        <w:rPr>
          <w:b/>
          <w:sz w:val="20"/>
        </w:rPr>
      </w:pPr>
    </w:p>
    <w:p w14:paraId="5F50B28C" w14:textId="77777777" w:rsidR="00DF5C86" w:rsidRPr="00B060A3" w:rsidRDefault="00DF5C86" w:rsidP="000C5CA6">
      <w:pPr>
        <w:pStyle w:val="BodyText2"/>
        <w:rPr>
          <w:b/>
          <w:sz w:val="20"/>
        </w:rPr>
      </w:pPr>
      <w:r w:rsidRPr="00B060A3">
        <w:rPr>
          <w:b/>
          <w:sz w:val="20"/>
        </w:rPr>
        <w:t>1. Date despre program</w:t>
      </w:r>
    </w:p>
    <w:tbl>
      <w:tblPr>
        <w:tblW w:w="99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498"/>
      </w:tblGrid>
      <w:tr w:rsidR="001217A0" w:rsidRPr="00B060A3" w14:paraId="40311A9F" w14:textId="77777777" w:rsidTr="000C5CA6">
        <w:trPr>
          <w:trHeight w:val="98"/>
        </w:trPr>
        <w:tc>
          <w:tcPr>
            <w:tcW w:w="3402" w:type="dxa"/>
          </w:tcPr>
          <w:p w14:paraId="35DE82AC" w14:textId="77777777" w:rsidR="001217A0" w:rsidRPr="00B060A3" w:rsidRDefault="001217A0" w:rsidP="000C5CA6">
            <w:pPr>
              <w:pStyle w:val="Heading1"/>
              <w:numPr>
                <w:ilvl w:val="0"/>
                <w:numId w:val="0"/>
              </w:numPr>
              <w:rPr>
                <w:b w:val="0"/>
                <w:sz w:val="20"/>
                <w:lang w:val="ro-RO"/>
              </w:rPr>
            </w:pPr>
            <w:r w:rsidRPr="00B060A3">
              <w:rPr>
                <w:b w:val="0"/>
                <w:sz w:val="20"/>
                <w:lang w:val="ro-RO"/>
              </w:rPr>
              <w:t>1.1</w:t>
            </w:r>
            <w:r>
              <w:rPr>
                <w:b w:val="0"/>
                <w:sz w:val="20"/>
                <w:lang w:val="ro-RO"/>
              </w:rPr>
              <w:t>.</w:t>
            </w:r>
            <w:r w:rsidRPr="00B060A3">
              <w:rPr>
                <w:b w:val="0"/>
                <w:sz w:val="20"/>
                <w:lang w:val="ro-RO"/>
              </w:rPr>
              <w:t xml:space="preserve"> Instituţia de învăţământ superior</w:t>
            </w:r>
          </w:p>
        </w:tc>
        <w:tc>
          <w:tcPr>
            <w:tcW w:w="6498" w:type="dxa"/>
            <w:vAlign w:val="center"/>
          </w:tcPr>
          <w:p w14:paraId="3447C3D9" w14:textId="77777777" w:rsidR="001217A0" w:rsidRPr="00BF47F4" w:rsidRDefault="001217A0" w:rsidP="000C5CA6">
            <w:pPr>
              <w:pStyle w:val="Heading1"/>
              <w:numPr>
                <w:ilvl w:val="0"/>
                <w:numId w:val="0"/>
              </w:numPr>
              <w:jc w:val="left"/>
              <w:rPr>
                <w:sz w:val="20"/>
                <w:lang w:val="ro-RO"/>
              </w:rPr>
            </w:pPr>
            <w:r w:rsidRPr="00BF47F4">
              <w:rPr>
                <w:sz w:val="20"/>
                <w:lang w:val="ro-RO"/>
              </w:rPr>
              <w:t xml:space="preserve">Universitatea Babeș-Bolyai </w:t>
            </w:r>
          </w:p>
        </w:tc>
      </w:tr>
      <w:tr w:rsidR="001217A0" w:rsidRPr="00B060A3" w14:paraId="2F388EC3" w14:textId="77777777" w:rsidTr="000C5CA6">
        <w:tc>
          <w:tcPr>
            <w:tcW w:w="3402" w:type="dxa"/>
          </w:tcPr>
          <w:p w14:paraId="36D727D8" w14:textId="77777777" w:rsidR="001217A0" w:rsidRPr="00A75CF3" w:rsidRDefault="001217A0" w:rsidP="000C5CA6">
            <w:pPr>
              <w:pStyle w:val="Heading5"/>
              <w:spacing w:before="0" w:line="240" w:lineRule="auto"/>
              <w:rPr>
                <w:b w:val="0"/>
                <w:sz w:val="20"/>
                <w:lang w:val="ro-RO"/>
              </w:rPr>
            </w:pPr>
            <w:r w:rsidRPr="00A75CF3">
              <w:rPr>
                <w:b w:val="0"/>
                <w:sz w:val="20"/>
                <w:lang w:val="ro-RO"/>
              </w:rPr>
              <w:t>1.2. Facultatea</w:t>
            </w:r>
          </w:p>
        </w:tc>
        <w:tc>
          <w:tcPr>
            <w:tcW w:w="6498" w:type="dxa"/>
            <w:vAlign w:val="center"/>
          </w:tcPr>
          <w:p w14:paraId="77205A63" w14:textId="77777777" w:rsidR="001217A0" w:rsidRPr="00A75CF3" w:rsidRDefault="001217A0" w:rsidP="000C5CA6">
            <w:pPr>
              <w:pStyle w:val="BodyText2"/>
              <w:rPr>
                <w:b/>
                <w:sz w:val="20"/>
                <w:lang w:val="ro-RO"/>
              </w:rPr>
            </w:pPr>
            <w:r w:rsidRPr="00A75CF3">
              <w:rPr>
                <w:b/>
                <w:sz w:val="20"/>
                <w:lang w:val="ro-RO"/>
              </w:rPr>
              <w:t>Drept</w:t>
            </w:r>
          </w:p>
        </w:tc>
      </w:tr>
      <w:tr w:rsidR="001217A0" w:rsidRPr="00B060A3" w14:paraId="3C9C782D" w14:textId="77777777" w:rsidTr="000C5CA6">
        <w:tc>
          <w:tcPr>
            <w:tcW w:w="3402" w:type="dxa"/>
          </w:tcPr>
          <w:p w14:paraId="27C99FFD" w14:textId="77777777" w:rsidR="001217A0" w:rsidRPr="00B060A3" w:rsidRDefault="001217A0" w:rsidP="000C5CA6">
            <w:pPr>
              <w:pStyle w:val="Heading1"/>
              <w:numPr>
                <w:ilvl w:val="0"/>
                <w:numId w:val="0"/>
              </w:numPr>
              <w:rPr>
                <w:b w:val="0"/>
                <w:sz w:val="20"/>
                <w:lang w:val="ro-RO"/>
              </w:rPr>
            </w:pPr>
            <w:r w:rsidRPr="00B060A3">
              <w:rPr>
                <w:b w:val="0"/>
                <w:sz w:val="20"/>
                <w:lang w:val="ro-RO"/>
              </w:rPr>
              <w:t>1.3</w:t>
            </w:r>
            <w:r>
              <w:rPr>
                <w:b w:val="0"/>
                <w:sz w:val="20"/>
                <w:lang w:val="ro-RO"/>
              </w:rPr>
              <w:t>.</w:t>
            </w:r>
            <w:r w:rsidRPr="00B060A3">
              <w:rPr>
                <w:b w:val="0"/>
                <w:sz w:val="20"/>
                <w:lang w:val="ro-RO"/>
              </w:rPr>
              <w:t xml:space="preserve"> Departamentul</w:t>
            </w:r>
          </w:p>
        </w:tc>
        <w:tc>
          <w:tcPr>
            <w:tcW w:w="6498" w:type="dxa"/>
            <w:vAlign w:val="center"/>
          </w:tcPr>
          <w:p w14:paraId="7D0B7BE2" w14:textId="77777777" w:rsidR="001217A0" w:rsidRPr="00BF47F4" w:rsidRDefault="001217A0" w:rsidP="000C5CA6">
            <w:pPr>
              <w:pStyle w:val="Heading1"/>
              <w:numPr>
                <w:ilvl w:val="0"/>
                <w:numId w:val="0"/>
              </w:numPr>
              <w:jc w:val="left"/>
              <w:rPr>
                <w:sz w:val="20"/>
                <w:lang w:val="ro-RO"/>
              </w:rPr>
            </w:pPr>
            <w:r w:rsidRPr="00BF47F4">
              <w:rPr>
                <w:sz w:val="20"/>
                <w:lang w:val="ro-RO"/>
              </w:rPr>
              <w:t>Drept Public</w:t>
            </w:r>
          </w:p>
        </w:tc>
      </w:tr>
      <w:tr w:rsidR="001217A0" w:rsidRPr="00B060A3" w14:paraId="3F20FED6" w14:textId="77777777" w:rsidTr="000C5CA6">
        <w:tc>
          <w:tcPr>
            <w:tcW w:w="3402" w:type="dxa"/>
          </w:tcPr>
          <w:p w14:paraId="59BB1F8D" w14:textId="77777777" w:rsidR="001217A0" w:rsidRPr="00B060A3" w:rsidRDefault="001217A0" w:rsidP="000C5CA6">
            <w:pPr>
              <w:rPr>
                <w:lang w:val="ro-RO"/>
              </w:rPr>
            </w:pPr>
            <w:r w:rsidRPr="00B060A3">
              <w:rPr>
                <w:lang w:val="ro-RO"/>
              </w:rPr>
              <w:t>1.4</w:t>
            </w:r>
            <w:r>
              <w:rPr>
                <w:lang w:val="ro-RO"/>
              </w:rPr>
              <w:t>.</w:t>
            </w:r>
            <w:r w:rsidRPr="00B060A3">
              <w:rPr>
                <w:b/>
                <w:lang w:val="ro-RO"/>
              </w:rPr>
              <w:t xml:space="preserve"> </w:t>
            </w:r>
            <w:r w:rsidRPr="00B060A3">
              <w:rPr>
                <w:lang w:val="ro-RO"/>
              </w:rPr>
              <w:t>Domeniul de studii</w:t>
            </w:r>
          </w:p>
        </w:tc>
        <w:tc>
          <w:tcPr>
            <w:tcW w:w="6498" w:type="dxa"/>
            <w:vAlign w:val="center"/>
          </w:tcPr>
          <w:p w14:paraId="7AB64FD1" w14:textId="77777777" w:rsidR="001217A0" w:rsidRPr="00A75CF3" w:rsidRDefault="001217A0" w:rsidP="000C5CA6">
            <w:pPr>
              <w:pStyle w:val="BodyText2"/>
              <w:rPr>
                <w:b/>
                <w:sz w:val="20"/>
                <w:lang w:val="ro-RO"/>
              </w:rPr>
            </w:pPr>
            <w:r w:rsidRPr="00A75CF3">
              <w:rPr>
                <w:b/>
                <w:sz w:val="20"/>
                <w:lang w:val="ro-RO"/>
              </w:rPr>
              <w:t>Științe juridice</w:t>
            </w:r>
          </w:p>
        </w:tc>
      </w:tr>
      <w:tr w:rsidR="001217A0" w:rsidRPr="00B060A3" w14:paraId="7D433640" w14:textId="77777777" w:rsidTr="000C5CA6">
        <w:tc>
          <w:tcPr>
            <w:tcW w:w="3402" w:type="dxa"/>
          </w:tcPr>
          <w:p w14:paraId="6FDD1F99" w14:textId="77777777" w:rsidR="001217A0" w:rsidRPr="00B060A3" w:rsidRDefault="001217A0" w:rsidP="000C5CA6">
            <w:pPr>
              <w:rPr>
                <w:vertAlign w:val="superscript"/>
                <w:lang w:val="ro-RO"/>
              </w:rPr>
            </w:pPr>
            <w:r w:rsidRPr="00B060A3">
              <w:rPr>
                <w:lang w:val="ro-RO"/>
              </w:rPr>
              <w:t>1.5</w:t>
            </w:r>
            <w:r>
              <w:rPr>
                <w:lang w:val="ro-RO"/>
              </w:rPr>
              <w:t>.</w:t>
            </w:r>
            <w:r w:rsidRPr="00B060A3">
              <w:rPr>
                <w:b/>
                <w:lang w:val="ro-RO"/>
              </w:rPr>
              <w:t xml:space="preserve"> </w:t>
            </w:r>
            <w:r w:rsidRPr="00B060A3">
              <w:rPr>
                <w:lang w:val="ro-RO"/>
              </w:rPr>
              <w:t>Ciclul de studii</w:t>
            </w:r>
          </w:p>
        </w:tc>
        <w:tc>
          <w:tcPr>
            <w:tcW w:w="6498" w:type="dxa"/>
            <w:vAlign w:val="center"/>
          </w:tcPr>
          <w:p w14:paraId="111211D8" w14:textId="77777777" w:rsidR="001217A0" w:rsidRPr="00BF47F4" w:rsidRDefault="001217A0" w:rsidP="000C5CA6">
            <w:pPr>
              <w:pStyle w:val="Heading1"/>
              <w:numPr>
                <w:ilvl w:val="0"/>
                <w:numId w:val="0"/>
              </w:numPr>
              <w:jc w:val="left"/>
              <w:rPr>
                <w:sz w:val="20"/>
                <w:lang w:val="ro-RO"/>
              </w:rPr>
            </w:pPr>
            <w:r w:rsidRPr="00BF47F4">
              <w:rPr>
                <w:sz w:val="20"/>
                <w:lang w:val="ro-RO"/>
              </w:rPr>
              <w:t>Licență</w:t>
            </w:r>
          </w:p>
        </w:tc>
      </w:tr>
      <w:tr w:rsidR="001217A0" w:rsidRPr="00B060A3" w14:paraId="0C91EE8D" w14:textId="77777777" w:rsidTr="000C5CA6">
        <w:trPr>
          <w:trHeight w:val="106"/>
        </w:trPr>
        <w:tc>
          <w:tcPr>
            <w:tcW w:w="3402" w:type="dxa"/>
          </w:tcPr>
          <w:p w14:paraId="16852A97" w14:textId="77777777" w:rsidR="001217A0" w:rsidRPr="00A75CF3" w:rsidRDefault="001217A0" w:rsidP="000C5CA6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  <w:lang w:val="ro-RO"/>
              </w:rPr>
            </w:pPr>
            <w:r w:rsidRPr="00A75CF3">
              <w:rPr>
                <w:b w:val="0"/>
                <w:sz w:val="20"/>
                <w:lang w:val="ro-RO"/>
              </w:rPr>
              <w:t>1.6. Programul de studii / Calificarea</w:t>
            </w:r>
          </w:p>
        </w:tc>
        <w:tc>
          <w:tcPr>
            <w:tcW w:w="6498" w:type="dxa"/>
            <w:vAlign w:val="center"/>
          </w:tcPr>
          <w:p w14:paraId="0DBFA7B8" w14:textId="77777777" w:rsidR="001217A0" w:rsidRPr="00BF47F4" w:rsidRDefault="001217A0" w:rsidP="000C5CA6">
            <w:pPr>
              <w:pStyle w:val="Heading1"/>
              <w:numPr>
                <w:ilvl w:val="0"/>
                <w:numId w:val="0"/>
              </w:numPr>
              <w:jc w:val="left"/>
              <w:rPr>
                <w:sz w:val="20"/>
                <w:lang w:val="ro-RO"/>
              </w:rPr>
            </w:pPr>
            <w:r w:rsidRPr="00BF47F4">
              <w:rPr>
                <w:sz w:val="20"/>
                <w:lang w:val="ro-RO"/>
              </w:rPr>
              <w:t>Drept</w:t>
            </w:r>
          </w:p>
        </w:tc>
      </w:tr>
      <w:tr w:rsidR="00DF5C86" w:rsidRPr="00B060A3" w14:paraId="5E1D6AB3" w14:textId="77777777" w:rsidTr="000C5CA6">
        <w:trPr>
          <w:trHeight w:val="106"/>
        </w:trPr>
        <w:tc>
          <w:tcPr>
            <w:tcW w:w="3402" w:type="dxa"/>
          </w:tcPr>
          <w:p w14:paraId="55794D3F" w14:textId="77777777" w:rsidR="00DF5C86" w:rsidRPr="00A75CF3" w:rsidRDefault="00DF5C86" w:rsidP="000C5CA6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  <w:lang w:val="ro-RO"/>
              </w:rPr>
            </w:pPr>
            <w:r w:rsidRPr="00A75CF3">
              <w:rPr>
                <w:b w:val="0"/>
                <w:sz w:val="20"/>
                <w:lang w:val="ro-RO"/>
              </w:rPr>
              <w:t>1.7. Forma de învăţământ</w:t>
            </w:r>
          </w:p>
        </w:tc>
        <w:tc>
          <w:tcPr>
            <w:tcW w:w="6498" w:type="dxa"/>
            <w:vAlign w:val="center"/>
          </w:tcPr>
          <w:p w14:paraId="2995424E" w14:textId="77777777" w:rsidR="00DF5C86" w:rsidRPr="00EB7168" w:rsidRDefault="00EB7168" w:rsidP="000C5CA6">
            <w:pPr>
              <w:pStyle w:val="Heading1"/>
              <w:numPr>
                <w:ilvl w:val="0"/>
                <w:numId w:val="0"/>
              </w:numPr>
              <w:jc w:val="left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Învățământ la distanță</w:t>
            </w:r>
          </w:p>
        </w:tc>
      </w:tr>
    </w:tbl>
    <w:p w14:paraId="29932FFE" w14:textId="77777777" w:rsidR="00DF5C86" w:rsidRPr="00B060A3" w:rsidRDefault="00DF5C86" w:rsidP="000C5CA6">
      <w:pPr>
        <w:rPr>
          <w:b/>
          <w:lang w:val="ro-RO"/>
        </w:rPr>
      </w:pPr>
    </w:p>
    <w:p w14:paraId="0EA4EA62" w14:textId="77777777" w:rsidR="00DF5C86" w:rsidRPr="00B060A3" w:rsidRDefault="00DF5C86" w:rsidP="000C5CA6">
      <w:pPr>
        <w:rPr>
          <w:lang w:val="ro-RO"/>
        </w:rPr>
      </w:pPr>
      <w:r w:rsidRPr="00B060A3">
        <w:rPr>
          <w:b/>
          <w:lang w:val="ro-RO"/>
        </w:rPr>
        <w:t xml:space="preserve">2. Date despre disciplină </w:t>
      </w:r>
    </w:p>
    <w:tbl>
      <w:tblPr>
        <w:tblW w:w="99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708"/>
        <w:gridCol w:w="75"/>
        <w:gridCol w:w="1201"/>
        <w:gridCol w:w="567"/>
        <w:gridCol w:w="500"/>
        <w:gridCol w:w="1343"/>
        <w:gridCol w:w="709"/>
        <w:gridCol w:w="283"/>
        <w:gridCol w:w="992"/>
        <w:gridCol w:w="541"/>
        <w:gridCol w:w="735"/>
        <w:gridCol w:w="799"/>
      </w:tblGrid>
      <w:tr w:rsidR="001217A0" w:rsidRPr="00B060A3" w14:paraId="48D43E3E" w14:textId="77777777" w:rsidTr="000C5CA6">
        <w:tc>
          <w:tcPr>
            <w:tcW w:w="2230" w:type="dxa"/>
            <w:gridSpan w:val="3"/>
          </w:tcPr>
          <w:p w14:paraId="67C07389" w14:textId="77777777" w:rsidR="001217A0" w:rsidRPr="00B060A3" w:rsidRDefault="001217A0" w:rsidP="000C5CA6">
            <w:pPr>
              <w:rPr>
                <w:lang w:val="ro-RO"/>
              </w:rPr>
            </w:pPr>
            <w:r w:rsidRPr="00B060A3">
              <w:rPr>
                <w:lang w:val="ro-RO"/>
              </w:rPr>
              <w:t>2.1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Denumirea disciplinei</w:t>
            </w:r>
          </w:p>
        </w:tc>
        <w:tc>
          <w:tcPr>
            <w:tcW w:w="4603" w:type="dxa"/>
            <w:gridSpan w:val="6"/>
            <w:vAlign w:val="center"/>
          </w:tcPr>
          <w:p w14:paraId="5D1D48FA" w14:textId="77777777" w:rsidR="001217A0" w:rsidRPr="00BF47F4" w:rsidRDefault="00D40E20" w:rsidP="008C767F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Drept</w:t>
            </w:r>
            <w:r w:rsidR="008C767F">
              <w:rPr>
                <w:b/>
                <w:sz w:val="24"/>
                <w:szCs w:val="24"/>
                <w:lang w:val="ro-RO"/>
              </w:rPr>
              <w:t>ul urbanismului si al construirii</w:t>
            </w:r>
          </w:p>
        </w:tc>
        <w:tc>
          <w:tcPr>
            <w:tcW w:w="1533" w:type="dxa"/>
            <w:gridSpan w:val="2"/>
          </w:tcPr>
          <w:p w14:paraId="4785827A" w14:textId="77777777" w:rsidR="001217A0" w:rsidRPr="0072360F" w:rsidRDefault="001217A0" w:rsidP="000C5CA6">
            <w:pPr>
              <w:rPr>
                <w:lang w:val="ro-RO"/>
              </w:rPr>
            </w:pPr>
            <w:r w:rsidRPr="0072360F">
              <w:rPr>
                <w:lang w:val="ro-RO"/>
              </w:rPr>
              <w:t>Codul disciplinei</w:t>
            </w:r>
          </w:p>
        </w:tc>
        <w:tc>
          <w:tcPr>
            <w:tcW w:w="1534" w:type="dxa"/>
            <w:gridSpan w:val="2"/>
          </w:tcPr>
          <w:p w14:paraId="67EB4C1F" w14:textId="77777777" w:rsidR="001217A0" w:rsidRPr="00B060A3" w:rsidRDefault="008C767F" w:rsidP="000C5CA6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DLR4196</w:t>
            </w:r>
          </w:p>
        </w:tc>
      </w:tr>
      <w:tr w:rsidR="001217A0" w:rsidRPr="00AE18A2" w14:paraId="10BB0235" w14:textId="77777777" w:rsidTr="000C5CA6">
        <w:tc>
          <w:tcPr>
            <w:tcW w:w="4498" w:type="dxa"/>
            <w:gridSpan w:val="6"/>
          </w:tcPr>
          <w:p w14:paraId="1164A977" w14:textId="77777777" w:rsidR="001217A0" w:rsidRPr="00B060A3" w:rsidRDefault="001217A0" w:rsidP="00A8430B">
            <w:pPr>
              <w:rPr>
                <w:lang w:val="ro-RO"/>
              </w:rPr>
            </w:pPr>
            <w:r w:rsidRPr="00B060A3">
              <w:rPr>
                <w:lang w:val="ro-RO"/>
              </w:rPr>
              <w:t>2.2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Titularul activităţilor de curs</w:t>
            </w:r>
            <w:r>
              <w:rPr>
                <w:lang w:val="ro-RO"/>
              </w:rPr>
              <w:t xml:space="preserve"> – Coordonatorul de disciplină</w:t>
            </w:r>
            <w:r w:rsidRPr="00B060A3">
              <w:rPr>
                <w:lang w:val="ro-RO"/>
              </w:rPr>
              <w:t xml:space="preserve"> </w:t>
            </w:r>
          </w:p>
        </w:tc>
        <w:tc>
          <w:tcPr>
            <w:tcW w:w="5402" w:type="dxa"/>
            <w:gridSpan w:val="7"/>
          </w:tcPr>
          <w:p w14:paraId="5DC60502" w14:textId="77777777" w:rsidR="001217A0" w:rsidRPr="00B060A3" w:rsidRDefault="001217A0" w:rsidP="000C5CA6">
            <w:pPr>
              <w:rPr>
                <w:lang w:val="ro-RO"/>
              </w:rPr>
            </w:pPr>
            <w:r>
              <w:rPr>
                <w:lang w:val="ro-RO"/>
              </w:rPr>
              <w:t>Prof. Univ. dr. Ovidiu Podaru</w:t>
            </w:r>
          </w:p>
        </w:tc>
      </w:tr>
      <w:tr w:rsidR="001217A0" w:rsidRPr="00AE18A2" w14:paraId="026E1959" w14:textId="77777777" w:rsidTr="000C5CA6">
        <w:tc>
          <w:tcPr>
            <w:tcW w:w="4498" w:type="dxa"/>
            <w:gridSpan w:val="6"/>
          </w:tcPr>
          <w:p w14:paraId="715074FB" w14:textId="77777777" w:rsidR="001217A0" w:rsidRPr="00B060A3" w:rsidRDefault="001217A0" w:rsidP="00A8430B">
            <w:pPr>
              <w:rPr>
                <w:lang w:val="ro-RO"/>
              </w:rPr>
            </w:pPr>
            <w:r w:rsidRPr="00B060A3">
              <w:rPr>
                <w:lang w:val="ro-RO"/>
              </w:rPr>
              <w:t>2.3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Titularul activităţilor de seminar</w:t>
            </w:r>
            <w:r>
              <w:rPr>
                <w:lang w:val="ro-RO"/>
              </w:rPr>
              <w:t xml:space="preserve"> </w:t>
            </w:r>
            <w:r w:rsidRPr="00B060A3">
              <w:rPr>
                <w:lang w:val="ro-RO"/>
              </w:rPr>
              <w:t>/ laborator</w:t>
            </w:r>
            <w:r>
              <w:rPr>
                <w:lang w:val="ro-RO"/>
              </w:rPr>
              <w:t xml:space="preserve"> </w:t>
            </w:r>
            <w:r w:rsidRPr="00B060A3">
              <w:rPr>
                <w:lang w:val="ro-RO"/>
              </w:rPr>
              <w:t xml:space="preserve">/ proiect </w:t>
            </w:r>
            <w:r>
              <w:rPr>
                <w:lang w:val="ro-RO"/>
              </w:rPr>
              <w:t xml:space="preserve">– tutorele </w:t>
            </w:r>
          </w:p>
        </w:tc>
        <w:tc>
          <w:tcPr>
            <w:tcW w:w="5402" w:type="dxa"/>
            <w:gridSpan w:val="7"/>
          </w:tcPr>
          <w:p w14:paraId="36A4B732" w14:textId="77777777" w:rsidR="001217A0" w:rsidRDefault="001217A0" w:rsidP="000C5CA6">
            <w:r>
              <w:t>Prof. Univ. dr. Ovidiu Podaru</w:t>
            </w:r>
          </w:p>
          <w:p w14:paraId="6814D64C" w14:textId="77777777" w:rsidR="001217A0" w:rsidRDefault="00FA1385" w:rsidP="00D40E20">
            <w:r>
              <w:t>Dr</w:t>
            </w:r>
            <w:r w:rsidR="001217A0">
              <w:t xml:space="preserve">. </w:t>
            </w:r>
            <w:r w:rsidR="00D40E20">
              <w:t>Anda Bachiș</w:t>
            </w:r>
          </w:p>
        </w:tc>
      </w:tr>
      <w:tr w:rsidR="001217A0" w:rsidRPr="00A8430B" w14:paraId="3144FABC" w14:textId="77777777" w:rsidTr="000C5CA6">
        <w:trPr>
          <w:trHeight w:val="345"/>
        </w:trPr>
        <w:tc>
          <w:tcPr>
            <w:tcW w:w="1447" w:type="dxa"/>
            <w:vMerge w:val="restart"/>
          </w:tcPr>
          <w:p w14:paraId="54CF28D9" w14:textId="77777777" w:rsidR="001217A0" w:rsidRPr="00A8430B" w:rsidRDefault="001217A0" w:rsidP="000C5CA6">
            <w:pPr>
              <w:rPr>
                <w:lang w:val="ro-RO"/>
              </w:rPr>
            </w:pPr>
            <w:r w:rsidRPr="00A8430B">
              <w:rPr>
                <w:lang w:val="ro-RO"/>
              </w:rPr>
              <w:t>2.4. Anul de studiu</w:t>
            </w:r>
          </w:p>
        </w:tc>
        <w:tc>
          <w:tcPr>
            <w:tcW w:w="708" w:type="dxa"/>
            <w:vMerge w:val="restart"/>
            <w:vAlign w:val="center"/>
          </w:tcPr>
          <w:p w14:paraId="2A5EEB8C" w14:textId="77777777" w:rsidR="001217A0" w:rsidRPr="00A8430B" w:rsidRDefault="001217A0" w:rsidP="008C767F">
            <w:pPr>
              <w:jc w:val="center"/>
              <w:rPr>
                <w:lang w:val="ro-RO"/>
              </w:rPr>
            </w:pPr>
            <w:r w:rsidRPr="00A8430B">
              <w:rPr>
                <w:lang w:val="ro-RO"/>
              </w:rPr>
              <w:t>I</w:t>
            </w:r>
            <w:r w:rsidR="008C767F">
              <w:rPr>
                <w:lang w:val="ro-RO"/>
              </w:rPr>
              <w:t>V</w:t>
            </w:r>
          </w:p>
        </w:tc>
        <w:tc>
          <w:tcPr>
            <w:tcW w:w="1276" w:type="dxa"/>
            <w:gridSpan w:val="2"/>
            <w:vMerge w:val="restart"/>
          </w:tcPr>
          <w:p w14:paraId="167F14C2" w14:textId="77777777" w:rsidR="001217A0" w:rsidRPr="00A8430B" w:rsidRDefault="001217A0" w:rsidP="000C5CA6">
            <w:pPr>
              <w:ind w:right="-203"/>
              <w:rPr>
                <w:lang w:val="ro-RO"/>
              </w:rPr>
            </w:pPr>
            <w:r w:rsidRPr="00A8430B">
              <w:rPr>
                <w:lang w:val="ro-RO"/>
              </w:rPr>
              <w:t>2.5. Semestrul</w:t>
            </w:r>
          </w:p>
        </w:tc>
        <w:tc>
          <w:tcPr>
            <w:tcW w:w="567" w:type="dxa"/>
            <w:vMerge w:val="restart"/>
            <w:vAlign w:val="center"/>
          </w:tcPr>
          <w:p w14:paraId="244C011D" w14:textId="77777777" w:rsidR="001217A0" w:rsidRPr="00A8430B" w:rsidRDefault="008C767F" w:rsidP="008B27C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VII</w:t>
            </w:r>
          </w:p>
        </w:tc>
        <w:tc>
          <w:tcPr>
            <w:tcW w:w="1843" w:type="dxa"/>
            <w:gridSpan w:val="2"/>
            <w:vMerge w:val="restart"/>
          </w:tcPr>
          <w:p w14:paraId="12D37693" w14:textId="77777777" w:rsidR="001217A0" w:rsidRPr="00A8430B" w:rsidRDefault="001217A0" w:rsidP="000C5CA6">
            <w:pPr>
              <w:ind w:right="-288"/>
              <w:rPr>
                <w:lang w:val="ro-RO"/>
              </w:rPr>
            </w:pPr>
            <w:r w:rsidRPr="00A8430B">
              <w:rPr>
                <w:lang w:val="ro-RO"/>
              </w:rPr>
              <w:t xml:space="preserve">2.6. Tipul </w:t>
            </w:r>
          </w:p>
          <w:p w14:paraId="5578B25A" w14:textId="77777777" w:rsidR="001217A0" w:rsidRPr="00A8430B" w:rsidRDefault="001217A0" w:rsidP="000C5CA6">
            <w:pPr>
              <w:ind w:right="-288"/>
              <w:rPr>
                <w:lang w:val="ro-RO"/>
              </w:rPr>
            </w:pPr>
            <w:r w:rsidRPr="00A8430B">
              <w:rPr>
                <w:lang w:val="ro-RO"/>
              </w:rPr>
              <w:t>de evaluare</w:t>
            </w:r>
          </w:p>
        </w:tc>
        <w:tc>
          <w:tcPr>
            <w:tcW w:w="709" w:type="dxa"/>
            <w:vMerge w:val="restart"/>
            <w:vAlign w:val="center"/>
          </w:tcPr>
          <w:p w14:paraId="125F1571" w14:textId="77777777" w:rsidR="001217A0" w:rsidRPr="00A8430B" w:rsidRDefault="00D40E20" w:rsidP="000C5CA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</w:t>
            </w:r>
          </w:p>
        </w:tc>
        <w:tc>
          <w:tcPr>
            <w:tcW w:w="1275" w:type="dxa"/>
            <w:gridSpan w:val="2"/>
            <w:vMerge w:val="restart"/>
          </w:tcPr>
          <w:p w14:paraId="64C6555C" w14:textId="77777777" w:rsidR="001217A0" w:rsidRPr="00A8430B" w:rsidRDefault="001217A0" w:rsidP="000C5CA6">
            <w:pPr>
              <w:rPr>
                <w:vertAlign w:val="superscript"/>
                <w:lang w:val="ro-RO"/>
              </w:rPr>
            </w:pPr>
            <w:r w:rsidRPr="00A8430B">
              <w:rPr>
                <w:lang w:val="ro-RO"/>
              </w:rPr>
              <w:t>2.7. Regimul disciplinei</w:t>
            </w:r>
          </w:p>
        </w:tc>
        <w:tc>
          <w:tcPr>
            <w:tcW w:w="1276" w:type="dxa"/>
            <w:gridSpan w:val="2"/>
          </w:tcPr>
          <w:p w14:paraId="27C584F0" w14:textId="77777777" w:rsidR="001217A0" w:rsidRPr="00A8430B" w:rsidRDefault="001217A0" w:rsidP="000C5CA6">
            <w:pPr>
              <w:rPr>
                <w:vertAlign w:val="superscript"/>
                <w:lang w:val="ro-RO"/>
              </w:rPr>
            </w:pPr>
            <w:r w:rsidRPr="00A8430B">
              <w:rPr>
                <w:lang w:val="ro-RO"/>
              </w:rPr>
              <w:t>Conţinut</w:t>
            </w:r>
          </w:p>
        </w:tc>
        <w:tc>
          <w:tcPr>
            <w:tcW w:w="799" w:type="dxa"/>
          </w:tcPr>
          <w:p w14:paraId="5F89AED9" w14:textId="77777777" w:rsidR="001217A0" w:rsidRPr="00A8430B" w:rsidRDefault="001217A0" w:rsidP="000C5CA6">
            <w:pPr>
              <w:rPr>
                <w:sz w:val="10"/>
                <w:szCs w:val="10"/>
                <w:lang w:val="ro-RO"/>
              </w:rPr>
            </w:pPr>
            <w:r w:rsidRPr="00A8430B">
              <w:rPr>
                <w:sz w:val="10"/>
                <w:szCs w:val="10"/>
                <w:lang w:val="ro-RO"/>
              </w:rPr>
              <w:t>Felul disciplinei</w:t>
            </w:r>
          </w:p>
          <w:p w14:paraId="4005957F" w14:textId="77777777" w:rsidR="001217A0" w:rsidRPr="00A8430B" w:rsidRDefault="001217A0" w:rsidP="000C5CA6">
            <w:pPr>
              <w:rPr>
                <w:sz w:val="16"/>
                <w:szCs w:val="16"/>
                <w:lang w:val="ro-RO"/>
              </w:rPr>
            </w:pPr>
            <w:r w:rsidRPr="00A8430B">
              <w:rPr>
                <w:sz w:val="16"/>
                <w:szCs w:val="16"/>
                <w:lang w:val="ro-RO"/>
              </w:rPr>
              <w:t>DS</w:t>
            </w:r>
          </w:p>
        </w:tc>
      </w:tr>
      <w:tr w:rsidR="001217A0" w:rsidRPr="00A8430B" w14:paraId="7C059F38" w14:textId="77777777" w:rsidTr="000C5CA6">
        <w:trPr>
          <w:trHeight w:val="345"/>
        </w:trPr>
        <w:tc>
          <w:tcPr>
            <w:tcW w:w="1447" w:type="dxa"/>
            <w:vMerge/>
          </w:tcPr>
          <w:p w14:paraId="3E53D0B8" w14:textId="77777777" w:rsidR="001217A0" w:rsidRPr="00A8430B" w:rsidRDefault="001217A0" w:rsidP="000C5CA6">
            <w:pPr>
              <w:rPr>
                <w:lang w:val="ro-RO"/>
              </w:rPr>
            </w:pPr>
          </w:p>
        </w:tc>
        <w:tc>
          <w:tcPr>
            <w:tcW w:w="708" w:type="dxa"/>
            <w:vMerge/>
          </w:tcPr>
          <w:p w14:paraId="307AF531" w14:textId="77777777" w:rsidR="001217A0" w:rsidRPr="00A8430B" w:rsidRDefault="001217A0" w:rsidP="000C5CA6">
            <w:pPr>
              <w:rPr>
                <w:lang w:val="ro-RO"/>
              </w:rPr>
            </w:pPr>
          </w:p>
        </w:tc>
        <w:tc>
          <w:tcPr>
            <w:tcW w:w="1276" w:type="dxa"/>
            <w:gridSpan w:val="2"/>
            <w:vMerge/>
          </w:tcPr>
          <w:p w14:paraId="781D242D" w14:textId="77777777" w:rsidR="001217A0" w:rsidRPr="00A8430B" w:rsidRDefault="001217A0" w:rsidP="000C5CA6">
            <w:pPr>
              <w:rPr>
                <w:lang w:val="ro-RO"/>
              </w:rPr>
            </w:pPr>
          </w:p>
        </w:tc>
        <w:tc>
          <w:tcPr>
            <w:tcW w:w="567" w:type="dxa"/>
            <w:vMerge/>
          </w:tcPr>
          <w:p w14:paraId="1101C837" w14:textId="77777777" w:rsidR="001217A0" w:rsidRPr="00A8430B" w:rsidRDefault="001217A0" w:rsidP="000C5CA6">
            <w:pPr>
              <w:rPr>
                <w:lang w:val="ro-RO"/>
              </w:rPr>
            </w:pPr>
          </w:p>
        </w:tc>
        <w:tc>
          <w:tcPr>
            <w:tcW w:w="1843" w:type="dxa"/>
            <w:gridSpan w:val="2"/>
            <w:vMerge/>
          </w:tcPr>
          <w:p w14:paraId="0C6A8ED2" w14:textId="77777777" w:rsidR="001217A0" w:rsidRPr="00A8430B" w:rsidRDefault="001217A0" w:rsidP="000C5CA6">
            <w:pPr>
              <w:rPr>
                <w:lang w:val="ro-RO"/>
              </w:rPr>
            </w:pPr>
          </w:p>
        </w:tc>
        <w:tc>
          <w:tcPr>
            <w:tcW w:w="709" w:type="dxa"/>
            <w:vMerge/>
          </w:tcPr>
          <w:p w14:paraId="6EF5C18A" w14:textId="77777777" w:rsidR="001217A0" w:rsidRPr="00A8430B" w:rsidRDefault="001217A0" w:rsidP="000C5CA6">
            <w:pPr>
              <w:rPr>
                <w:lang w:val="ro-RO"/>
              </w:rPr>
            </w:pPr>
          </w:p>
        </w:tc>
        <w:tc>
          <w:tcPr>
            <w:tcW w:w="1275" w:type="dxa"/>
            <w:gridSpan w:val="2"/>
            <w:vMerge/>
          </w:tcPr>
          <w:p w14:paraId="650EAE43" w14:textId="77777777" w:rsidR="001217A0" w:rsidRPr="00A8430B" w:rsidRDefault="001217A0" w:rsidP="000C5CA6">
            <w:pPr>
              <w:rPr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7F40262A" w14:textId="77777777" w:rsidR="001217A0" w:rsidRPr="00A8430B" w:rsidRDefault="001217A0" w:rsidP="000C5CA6">
            <w:pPr>
              <w:rPr>
                <w:sz w:val="18"/>
                <w:szCs w:val="18"/>
                <w:vertAlign w:val="superscript"/>
                <w:lang w:val="ro-RO"/>
              </w:rPr>
            </w:pPr>
            <w:r w:rsidRPr="00A8430B">
              <w:rPr>
                <w:sz w:val="18"/>
                <w:szCs w:val="18"/>
                <w:lang w:val="ro-RO"/>
              </w:rPr>
              <w:t>Obligativitate</w:t>
            </w:r>
          </w:p>
        </w:tc>
        <w:tc>
          <w:tcPr>
            <w:tcW w:w="799" w:type="dxa"/>
          </w:tcPr>
          <w:p w14:paraId="5B0513B0" w14:textId="77777777" w:rsidR="001217A0" w:rsidRPr="00A8430B" w:rsidRDefault="001217A0" w:rsidP="000C5CA6">
            <w:pPr>
              <w:rPr>
                <w:sz w:val="10"/>
                <w:szCs w:val="10"/>
                <w:lang w:val="ro-RO"/>
              </w:rPr>
            </w:pPr>
            <w:r w:rsidRPr="00A8430B">
              <w:rPr>
                <w:sz w:val="10"/>
                <w:szCs w:val="10"/>
                <w:lang w:val="ro-RO"/>
              </w:rPr>
              <w:t>Obligatorie/</w:t>
            </w:r>
          </w:p>
          <w:p w14:paraId="6CD13FA5" w14:textId="77777777" w:rsidR="001217A0" w:rsidRPr="00A8430B" w:rsidRDefault="001217A0" w:rsidP="000C5CA6">
            <w:pPr>
              <w:rPr>
                <w:sz w:val="10"/>
                <w:szCs w:val="10"/>
                <w:lang w:val="ro-RO"/>
              </w:rPr>
            </w:pPr>
            <w:r w:rsidRPr="00A8430B">
              <w:rPr>
                <w:sz w:val="10"/>
                <w:szCs w:val="10"/>
                <w:lang w:val="ro-RO"/>
              </w:rPr>
              <w:t>opțională</w:t>
            </w:r>
          </w:p>
          <w:p w14:paraId="32838EAF" w14:textId="77777777" w:rsidR="001217A0" w:rsidRPr="00A8430B" w:rsidRDefault="001217A0" w:rsidP="000C5CA6">
            <w:pPr>
              <w:rPr>
                <w:sz w:val="18"/>
                <w:szCs w:val="18"/>
                <w:lang w:val="ro-RO"/>
              </w:rPr>
            </w:pPr>
            <w:r w:rsidRPr="00A8430B">
              <w:rPr>
                <w:sz w:val="18"/>
                <w:szCs w:val="18"/>
                <w:lang w:val="ro-RO"/>
              </w:rPr>
              <w:t>DO</w:t>
            </w:r>
            <w:r w:rsidR="00D40E20">
              <w:rPr>
                <w:sz w:val="18"/>
                <w:szCs w:val="18"/>
                <w:lang w:val="ro-RO"/>
              </w:rPr>
              <w:t>p</w:t>
            </w:r>
          </w:p>
        </w:tc>
      </w:tr>
    </w:tbl>
    <w:p w14:paraId="7EBA2AC4" w14:textId="77777777" w:rsidR="00DF5C86" w:rsidRPr="00A8430B" w:rsidRDefault="00DF5C86" w:rsidP="000C5CA6">
      <w:pPr>
        <w:pStyle w:val="BodyText2"/>
        <w:jc w:val="left"/>
        <w:rPr>
          <w:b/>
          <w:sz w:val="20"/>
        </w:rPr>
      </w:pPr>
    </w:p>
    <w:p w14:paraId="4707921F" w14:textId="77777777" w:rsidR="00DF5C86" w:rsidRPr="00B060A3" w:rsidRDefault="00DF5C86" w:rsidP="000C5CA6">
      <w:pPr>
        <w:pStyle w:val="BodyText2"/>
        <w:ind w:left="142" w:hanging="142"/>
        <w:jc w:val="left"/>
        <w:rPr>
          <w:b/>
          <w:sz w:val="20"/>
        </w:rPr>
      </w:pPr>
      <w:r w:rsidRPr="00B060A3">
        <w:rPr>
          <w:b/>
          <w:sz w:val="20"/>
        </w:rPr>
        <w:t>3. Timpul</w:t>
      </w:r>
      <w:r w:rsidRPr="00B060A3">
        <w:rPr>
          <w:b/>
        </w:rPr>
        <w:t xml:space="preserve"> </w:t>
      </w:r>
      <w:r w:rsidRPr="00B060A3">
        <w:rPr>
          <w:b/>
          <w:sz w:val="20"/>
        </w:rPr>
        <w:t xml:space="preserve">total estimat </w:t>
      </w:r>
      <w:r w:rsidRPr="00B060A3">
        <w:rPr>
          <w:sz w:val="20"/>
        </w:rPr>
        <w:t>(ore pe semestru al activităţilor didactice)</w:t>
      </w:r>
    </w:p>
    <w:tbl>
      <w:tblPr>
        <w:tblpPr w:leftFromText="180" w:rightFromText="180" w:vertAnchor="text" w:tblpX="-441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520"/>
        <w:gridCol w:w="95"/>
        <w:gridCol w:w="1345"/>
        <w:gridCol w:w="828"/>
        <w:gridCol w:w="2070"/>
        <w:gridCol w:w="450"/>
        <w:gridCol w:w="1874"/>
        <w:gridCol w:w="851"/>
      </w:tblGrid>
      <w:tr w:rsidR="007442D2" w:rsidRPr="00B060A3" w14:paraId="2B6CEBAB" w14:textId="77777777" w:rsidTr="000C5CA6">
        <w:trPr>
          <w:trHeight w:val="248"/>
        </w:trPr>
        <w:tc>
          <w:tcPr>
            <w:tcW w:w="1885" w:type="dxa"/>
            <w:tcBorders>
              <w:bottom w:val="single" w:sz="4" w:space="0" w:color="auto"/>
            </w:tcBorders>
            <w:vAlign w:val="center"/>
          </w:tcPr>
          <w:p w14:paraId="087D7EEA" w14:textId="77777777" w:rsidR="007442D2" w:rsidRPr="00A75CF3" w:rsidRDefault="007442D2" w:rsidP="000C5CA6">
            <w:pPr>
              <w:pStyle w:val="Heading2"/>
              <w:numPr>
                <w:ilvl w:val="0"/>
                <w:numId w:val="0"/>
              </w:numPr>
              <w:ind w:left="142" w:hanging="142"/>
              <w:rPr>
                <w:b w:val="0"/>
                <w:sz w:val="20"/>
                <w:lang w:val="ro-RO"/>
              </w:rPr>
            </w:pPr>
            <w:r w:rsidRPr="00A75CF3">
              <w:rPr>
                <w:b w:val="0"/>
                <w:sz w:val="20"/>
                <w:lang w:val="ro-RO"/>
              </w:rPr>
              <w:t>3.1. Număr de ore pe săptămână – forma cu frecvenţă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517A8DB4" w14:textId="77777777" w:rsidR="007442D2" w:rsidRPr="00B060A3" w:rsidRDefault="00D40E20" w:rsidP="000C5CA6">
            <w:pPr>
              <w:ind w:left="142" w:hanging="142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659B2328" w14:textId="77777777" w:rsidR="007442D2" w:rsidRPr="00B060A3" w:rsidRDefault="007442D2" w:rsidP="000C5CA6">
            <w:pPr>
              <w:ind w:left="142" w:hanging="142"/>
              <w:rPr>
                <w:lang w:val="ro-RO"/>
              </w:rPr>
            </w:pPr>
            <w:r w:rsidRPr="00B060A3">
              <w:rPr>
                <w:lang w:val="ro-RO"/>
              </w:rPr>
              <w:t>din care: 3.2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curs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0BA09D89" w14:textId="77777777" w:rsidR="001217A0" w:rsidRPr="00A75CF3" w:rsidRDefault="001217A0" w:rsidP="000C5CA6">
            <w:pPr>
              <w:pStyle w:val="Heading2"/>
              <w:numPr>
                <w:ilvl w:val="0"/>
                <w:numId w:val="0"/>
              </w:numPr>
              <w:ind w:left="142" w:hanging="142"/>
              <w:rPr>
                <w:sz w:val="20"/>
                <w:lang w:val="ro-RO"/>
              </w:rPr>
            </w:pPr>
          </w:p>
          <w:p w14:paraId="2BC848BE" w14:textId="77777777" w:rsidR="001217A0" w:rsidRPr="00A75CF3" w:rsidRDefault="001217A0" w:rsidP="000C5CA6">
            <w:pPr>
              <w:pStyle w:val="Heading2"/>
              <w:numPr>
                <w:ilvl w:val="0"/>
                <w:numId w:val="0"/>
              </w:numPr>
              <w:ind w:left="142" w:hanging="142"/>
              <w:rPr>
                <w:lang w:val="ro-RO"/>
              </w:rPr>
            </w:pPr>
            <w:r w:rsidRPr="00A75CF3">
              <w:rPr>
                <w:sz w:val="20"/>
                <w:lang w:val="ro-RO"/>
              </w:rPr>
              <w:t>2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3D9B6ECD" w14:textId="77777777" w:rsidR="007442D2" w:rsidRPr="00A75CF3" w:rsidRDefault="007442D2" w:rsidP="000C5CA6">
            <w:pPr>
              <w:pStyle w:val="Heading2"/>
              <w:numPr>
                <w:ilvl w:val="0"/>
                <w:numId w:val="0"/>
              </w:numPr>
              <w:ind w:left="142" w:hanging="142"/>
              <w:rPr>
                <w:sz w:val="20"/>
                <w:lang w:val="ro-RO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EF676C8" w14:textId="77777777" w:rsidR="007442D2" w:rsidRPr="00A75CF3" w:rsidRDefault="007442D2" w:rsidP="000C5CA6">
            <w:pPr>
              <w:pStyle w:val="Heading2"/>
              <w:numPr>
                <w:ilvl w:val="0"/>
                <w:numId w:val="0"/>
              </w:numPr>
              <w:ind w:left="142" w:hanging="142"/>
              <w:rPr>
                <w:sz w:val="20"/>
                <w:lang w:val="ro-RO"/>
              </w:rPr>
            </w:pPr>
          </w:p>
          <w:p w14:paraId="20379500" w14:textId="77777777" w:rsidR="001217A0" w:rsidRPr="000C5CA6" w:rsidRDefault="001217A0" w:rsidP="000C5CA6">
            <w:pPr>
              <w:ind w:left="142" w:hanging="142"/>
              <w:rPr>
                <w:b/>
                <w:bCs/>
                <w:lang w:val="ro-RO"/>
              </w:rPr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0F5BD946" w14:textId="77777777" w:rsidR="007442D2" w:rsidRPr="00B060A3" w:rsidRDefault="007442D2" w:rsidP="000C5CA6">
            <w:pPr>
              <w:ind w:left="142" w:hanging="142"/>
              <w:rPr>
                <w:lang w:val="ro-RO"/>
              </w:rPr>
            </w:pPr>
            <w:r w:rsidRPr="00B060A3">
              <w:rPr>
                <w:lang w:val="ro-RO"/>
              </w:rPr>
              <w:t>3.3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seminar/ laborator/ proiect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1AB15B7" w14:textId="77777777" w:rsidR="007442D2" w:rsidRPr="00B060A3" w:rsidRDefault="00D40E20" w:rsidP="000C5CA6">
            <w:pPr>
              <w:ind w:left="142" w:hanging="142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7442D2" w:rsidRPr="00B060A3" w14:paraId="4BC326D0" w14:textId="77777777" w:rsidTr="000C5CA6">
        <w:trPr>
          <w:trHeight w:val="247"/>
        </w:trPr>
        <w:tc>
          <w:tcPr>
            <w:tcW w:w="1885" w:type="dxa"/>
            <w:vAlign w:val="center"/>
          </w:tcPr>
          <w:p w14:paraId="0C99BEF7" w14:textId="77777777" w:rsidR="007442D2" w:rsidRPr="00A75CF3" w:rsidRDefault="007442D2" w:rsidP="000C5CA6">
            <w:pPr>
              <w:pStyle w:val="Heading2"/>
              <w:numPr>
                <w:ilvl w:val="0"/>
                <w:numId w:val="0"/>
              </w:numPr>
              <w:ind w:left="142" w:hanging="142"/>
              <w:rPr>
                <w:b w:val="0"/>
                <w:sz w:val="20"/>
                <w:lang w:val="ro-RO"/>
              </w:rPr>
            </w:pPr>
            <w:r w:rsidRPr="00A75CF3">
              <w:rPr>
                <w:b w:val="0"/>
                <w:sz w:val="20"/>
                <w:lang w:val="ro-RO"/>
              </w:rPr>
              <w:t>3.4. Total ore pe semestru – forma Învățământ la distanță</w:t>
            </w:r>
          </w:p>
        </w:tc>
        <w:tc>
          <w:tcPr>
            <w:tcW w:w="520" w:type="dxa"/>
            <w:vAlign w:val="center"/>
          </w:tcPr>
          <w:p w14:paraId="013FB3EB" w14:textId="77777777" w:rsidR="007442D2" w:rsidRPr="000C5CA6" w:rsidRDefault="00D40E20" w:rsidP="000C5CA6">
            <w:pPr>
              <w:ind w:left="142" w:hanging="142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75</w:t>
            </w:r>
          </w:p>
          <w:p w14:paraId="03E5FBF7" w14:textId="77777777" w:rsidR="001217A0" w:rsidRPr="001217A0" w:rsidRDefault="001217A0" w:rsidP="000C5CA6">
            <w:pPr>
              <w:ind w:left="142" w:hanging="142"/>
              <w:rPr>
                <w:lang w:val="ro-RO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8FFF20C" w14:textId="77777777" w:rsidR="007442D2" w:rsidRDefault="007442D2" w:rsidP="000C5CA6">
            <w:pPr>
              <w:ind w:left="142" w:hanging="142"/>
              <w:rPr>
                <w:b/>
                <w:lang w:val="ro-RO"/>
              </w:rPr>
            </w:pPr>
            <w:r w:rsidRPr="00E262B0">
              <w:rPr>
                <w:bCs/>
                <w:lang w:val="ro-RO"/>
              </w:rPr>
              <w:t>din care: 3.5</w:t>
            </w:r>
            <w:r>
              <w:rPr>
                <w:bCs/>
                <w:lang w:val="ro-RO"/>
              </w:rPr>
              <w:t>.</w:t>
            </w:r>
            <w:r w:rsidRPr="00B060A3">
              <w:rPr>
                <w:b/>
                <w:lang w:val="ro-RO"/>
              </w:rPr>
              <w:t xml:space="preserve"> </w:t>
            </w:r>
            <w:r w:rsidRPr="002C53BC">
              <w:rPr>
                <w:lang w:val="ro-RO"/>
              </w:rPr>
              <w:t>SI</w:t>
            </w:r>
          </w:p>
          <w:p w14:paraId="7DF587FC" w14:textId="77777777" w:rsidR="007442D2" w:rsidRPr="0006438C" w:rsidRDefault="007442D2" w:rsidP="000C5CA6">
            <w:pPr>
              <w:ind w:left="142" w:hanging="142"/>
              <w:rPr>
                <w:color w:val="FF0000"/>
                <w:sz w:val="18"/>
                <w:szCs w:val="18"/>
                <w:lang w:val="ro-RO"/>
              </w:rPr>
            </w:pPr>
            <w:r w:rsidRPr="0072360F">
              <w:rPr>
                <w:color w:val="FF0000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828" w:type="dxa"/>
            <w:vAlign w:val="center"/>
          </w:tcPr>
          <w:p w14:paraId="4F6ED65B" w14:textId="77777777" w:rsidR="007442D2" w:rsidRPr="000C5CA6" w:rsidRDefault="00D40E20" w:rsidP="000C5CA6">
            <w:pPr>
              <w:ind w:left="142" w:hanging="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2070" w:type="dxa"/>
          </w:tcPr>
          <w:p w14:paraId="36F52449" w14:textId="77777777" w:rsidR="00E22B5E" w:rsidRDefault="00E22B5E" w:rsidP="000C5CA6">
            <w:pPr>
              <w:ind w:left="142" w:hanging="142"/>
            </w:pPr>
          </w:p>
          <w:p w14:paraId="6A223068" w14:textId="3C58D521" w:rsidR="007442D2" w:rsidRDefault="007442D2" w:rsidP="000C5CA6">
            <w:pPr>
              <w:ind w:left="142" w:hanging="142"/>
            </w:pPr>
            <w:r w:rsidRPr="00070098">
              <w:t>AI</w:t>
            </w:r>
          </w:p>
        </w:tc>
        <w:tc>
          <w:tcPr>
            <w:tcW w:w="450" w:type="dxa"/>
            <w:vAlign w:val="center"/>
          </w:tcPr>
          <w:p w14:paraId="3CA7ED55" w14:textId="77777777" w:rsidR="007442D2" w:rsidRPr="000C5CA6" w:rsidRDefault="00607A09" w:rsidP="000C5CA6">
            <w:pPr>
              <w:ind w:left="142" w:hanging="142"/>
              <w:jc w:val="center"/>
              <w:rPr>
                <w:b/>
                <w:bCs/>
              </w:rPr>
            </w:pPr>
            <w:r w:rsidRPr="000C5CA6">
              <w:rPr>
                <w:b/>
                <w:bCs/>
              </w:rPr>
              <w:t>28</w:t>
            </w:r>
          </w:p>
        </w:tc>
        <w:tc>
          <w:tcPr>
            <w:tcW w:w="1874" w:type="dxa"/>
            <w:vAlign w:val="center"/>
          </w:tcPr>
          <w:p w14:paraId="1148B0C5" w14:textId="77777777" w:rsidR="007442D2" w:rsidRPr="00A75CF3" w:rsidRDefault="007442D2" w:rsidP="000C5CA6">
            <w:pPr>
              <w:pStyle w:val="Heading2"/>
              <w:numPr>
                <w:ilvl w:val="0"/>
                <w:numId w:val="0"/>
              </w:numPr>
              <w:ind w:left="142" w:hanging="142"/>
              <w:rPr>
                <w:b w:val="0"/>
                <w:sz w:val="20"/>
                <w:lang w:val="ro-RO"/>
              </w:rPr>
            </w:pPr>
            <w:r w:rsidRPr="00A75CF3">
              <w:rPr>
                <w:b w:val="0"/>
                <w:sz w:val="20"/>
                <w:lang w:val="ro-RO"/>
              </w:rPr>
              <w:t xml:space="preserve">3.6. </w:t>
            </w:r>
            <w:r w:rsidRPr="00A75CF3">
              <w:rPr>
                <w:b w:val="0"/>
                <w:bCs/>
                <w:sz w:val="20"/>
                <w:lang w:val="ro-RO"/>
              </w:rPr>
              <w:t>AT (</w:t>
            </w:r>
            <w:r w:rsidR="008C767F">
              <w:rPr>
                <w:bCs/>
                <w:sz w:val="20"/>
                <w:lang w:val="ro-RO"/>
              </w:rPr>
              <w:t>4</w:t>
            </w:r>
            <w:r w:rsidRPr="00A75CF3">
              <w:rPr>
                <w:b w:val="0"/>
                <w:bCs/>
                <w:sz w:val="20"/>
                <w:lang w:val="ro-RO"/>
              </w:rPr>
              <w:t>) + TC (</w:t>
            </w:r>
            <w:r w:rsidR="008C767F">
              <w:rPr>
                <w:bCs/>
                <w:sz w:val="20"/>
                <w:lang w:val="ro-RO"/>
              </w:rPr>
              <w:t>1</w:t>
            </w:r>
            <w:r w:rsidR="00607A09" w:rsidRPr="00A75CF3">
              <w:rPr>
                <w:bCs/>
                <w:sz w:val="20"/>
                <w:lang w:val="ro-RO"/>
              </w:rPr>
              <w:t>0</w:t>
            </w:r>
            <w:r w:rsidRPr="00A75CF3">
              <w:rPr>
                <w:b w:val="0"/>
                <w:bCs/>
                <w:sz w:val="20"/>
                <w:lang w:val="ro-RO"/>
              </w:rPr>
              <w:t>) + AA (</w:t>
            </w:r>
            <w:r w:rsidR="00607A09" w:rsidRPr="00A75CF3">
              <w:rPr>
                <w:b w:val="0"/>
                <w:bCs/>
                <w:sz w:val="20"/>
                <w:lang w:val="ro-RO"/>
              </w:rPr>
              <w:t>0</w:t>
            </w:r>
            <w:r w:rsidRPr="00A75CF3">
              <w:rPr>
                <w:b w:val="0"/>
                <w:bCs/>
                <w:sz w:val="20"/>
                <w:lang w:val="ro-RO"/>
              </w:rPr>
              <w:t>)</w:t>
            </w:r>
          </w:p>
        </w:tc>
        <w:tc>
          <w:tcPr>
            <w:tcW w:w="851" w:type="dxa"/>
            <w:vAlign w:val="center"/>
          </w:tcPr>
          <w:p w14:paraId="2CB235B5" w14:textId="77777777" w:rsidR="007442D2" w:rsidRPr="00A75CF3" w:rsidRDefault="00D40E20" w:rsidP="000C5CA6">
            <w:pPr>
              <w:pStyle w:val="Heading2"/>
              <w:numPr>
                <w:ilvl w:val="0"/>
                <w:numId w:val="0"/>
              </w:numPr>
              <w:ind w:left="142" w:hanging="142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14</w:t>
            </w:r>
          </w:p>
        </w:tc>
      </w:tr>
      <w:tr w:rsidR="00F71070" w:rsidRPr="00B060A3" w14:paraId="106C3361" w14:textId="77777777" w:rsidTr="000C5CA6">
        <w:trPr>
          <w:trHeight w:val="247"/>
        </w:trPr>
        <w:tc>
          <w:tcPr>
            <w:tcW w:w="9067" w:type="dxa"/>
            <w:gridSpan w:val="8"/>
          </w:tcPr>
          <w:p w14:paraId="18B4CD09" w14:textId="77777777" w:rsidR="00F71070" w:rsidRPr="00A75CF3" w:rsidRDefault="00F71070" w:rsidP="000C5CA6">
            <w:pPr>
              <w:pStyle w:val="Heading2"/>
              <w:numPr>
                <w:ilvl w:val="0"/>
                <w:numId w:val="0"/>
              </w:numPr>
              <w:ind w:left="142" w:hanging="142"/>
              <w:rPr>
                <w:sz w:val="20"/>
                <w:lang w:val="ro-RO"/>
              </w:rPr>
            </w:pPr>
            <w:r w:rsidRPr="00A75CF3">
              <w:rPr>
                <w:sz w:val="20"/>
                <w:lang w:val="ro-RO"/>
              </w:rPr>
              <w:t>Distribuţia fondului de timp pentru studiul individual (SI) și activități de autoinstruire (AI)</w:t>
            </w:r>
          </w:p>
          <w:p w14:paraId="6B2A9315" w14:textId="77777777" w:rsidR="00F71070" w:rsidRPr="00A75CF3" w:rsidRDefault="00F71070" w:rsidP="00A8430B">
            <w:pPr>
              <w:pStyle w:val="Heading2"/>
              <w:numPr>
                <w:ilvl w:val="0"/>
                <w:numId w:val="0"/>
              </w:numPr>
              <w:ind w:left="360" w:hanging="360"/>
              <w:rPr>
                <w:sz w:val="20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5B596B0A" w14:textId="77777777" w:rsidR="00F71070" w:rsidRPr="00A75CF3" w:rsidRDefault="00D40E20" w:rsidP="000C5CA6">
            <w:pPr>
              <w:pStyle w:val="Heading2"/>
              <w:numPr>
                <w:ilvl w:val="0"/>
                <w:numId w:val="0"/>
              </w:numPr>
              <w:ind w:left="142" w:hanging="142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61</w:t>
            </w:r>
            <w:r w:rsidR="00AF0F12" w:rsidRPr="00A75CF3">
              <w:rPr>
                <w:sz w:val="20"/>
                <w:lang w:val="ro-RO"/>
              </w:rPr>
              <w:t xml:space="preserve"> </w:t>
            </w:r>
            <w:r w:rsidR="00F71070" w:rsidRPr="00A75CF3">
              <w:rPr>
                <w:sz w:val="20"/>
                <w:lang w:val="ro-RO"/>
              </w:rPr>
              <w:t>ore</w:t>
            </w:r>
          </w:p>
        </w:tc>
      </w:tr>
      <w:tr w:rsidR="00F71070" w:rsidRPr="00AE18A2" w14:paraId="0BDE902E" w14:textId="77777777" w:rsidTr="000C5CA6">
        <w:trPr>
          <w:trHeight w:val="294"/>
        </w:trPr>
        <w:tc>
          <w:tcPr>
            <w:tcW w:w="9067" w:type="dxa"/>
            <w:gridSpan w:val="8"/>
          </w:tcPr>
          <w:p w14:paraId="21FBD46D" w14:textId="77777777" w:rsidR="00F71070" w:rsidRPr="00235190" w:rsidRDefault="00F71070" w:rsidP="000C5CA6">
            <w:pPr>
              <w:ind w:left="142" w:hanging="142"/>
              <w:rPr>
                <w:b/>
                <w:lang w:val="fr-FR"/>
              </w:rPr>
            </w:pPr>
            <w:r w:rsidRPr="00235190">
              <w:rPr>
                <w:lang w:val="fr-FR"/>
              </w:rPr>
              <w:t>3.5.1. Studiul după manual, suport de</w:t>
            </w:r>
            <w:r>
              <w:rPr>
                <w:lang w:val="fr-FR"/>
              </w:rPr>
              <w:t xml:space="preserve"> curs, bibliografie şi notiţe (AI)</w:t>
            </w:r>
          </w:p>
        </w:tc>
        <w:tc>
          <w:tcPr>
            <w:tcW w:w="851" w:type="dxa"/>
          </w:tcPr>
          <w:p w14:paraId="55111850" w14:textId="77777777" w:rsidR="00F71070" w:rsidRPr="00A75CF3" w:rsidRDefault="00D40E20" w:rsidP="000C5CA6">
            <w:pPr>
              <w:pStyle w:val="Heading2"/>
              <w:numPr>
                <w:ilvl w:val="0"/>
                <w:numId w:val="0"/>
              </w:numPr>
              <w:ind w:left="142" w:hanging="142"/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31</w:t>
            </w:r>
          </w:p>
        </w:tc>
      </w:tr>
      <w:tr w:rsidR="00F71070" w:rsidRPr="00AE18A2" w14:paraId="45A0D1B5" w14:textId="77777777" w:rsidTr="000C5CA6">
        <w:trPr>
          <w:trHeight w:val="247"/>
        </w:trPr>
        <w:tc>
          <w:tcPr>
            <w:tcW w:w="9067" w:type="dxa"/>
            <w:gridSpan w:val="8"/>
          </w:tcPr>
          <w:p w14:paraId="744DE363" w14:textId="77777777" w:rsidR="00F71070" w:rsidRPr="00A75CF3" w:rsidRDefault="00F71070" w:rsidP="000C5CA6">
            <w:pPr>
              <w:pStyle w:val="Heading2"/>
              <w:numPr>
                <w:ilvl w:val="0"/>
                <w:numId w:val="0"/>
              </w:numPr>
              <w:ind w:left="142" w:hanging="142"/>
              <w:rPr>
                <w:b w:val="0"/>
                <w:sz w:val="20"/>
                <w:lang w:val="ro-RO"/>
              </w:rPr>
            </w:pPr>
            <w:r w:rsidRPr="00A75CF3">
              <w:rPr>
                <w:b w:val="0"/>
                <w:sz w:val="20"/>
                <w:lang w:val="ro-RO"/>
              </w:rPr>
              <w:t>3.5.2. Documentare suplimentară în bibliotecă, pe platformele electronice de specialitate şi pe teren</w:t>
            </w:r>
          </w:p>
        </w:tc>
        <w:tc>
          <w:tcPr>
            <w:tcW w:w="851" w:type="dxa"/>
          </w:tcPr>
          <w:p w14:paraId="6B195362" w14:textId="77777777" w:rsidR="00F71070" w:rsidRPr="00A75CF3" w:rsidRDefault="00D40E20" w:rsidP="000C5CA6">
            <w:pPr>
              <w:pStyle w:val="Heading2"/>
              <w:numPr>
                <w:ilvl w:val="0"/>
                <w:numId w:val="0"/>
              </w:numPr>
              <w:ind w:left="142" w:hanging="142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14</w:t>
            </w:r>
          </w:p>
        </w:tc>
      </w:tr>
      <w:tr w:rsidR="00F71070" w:rsidRPr="00AE18A2" w14:paraId="1BED79BB" w14:textId="77777777" w:rsidTr="000C5CA6">
        <w:trPr>
          <w:trHeight w:val="247"/>
        </w:trPr>
        <w:tc>
          <w:tcPr>
            <w:tcW w:w="9067" w:type="dxa"/>
            <w:gridSpan w:val="8"/>
          </w:tcPr>
          <w:p w14:paraId="4599F760" w14:textId="77777777" w:rsidR="00F71070" w:rsidRPr="00A75CF3" w:rsidRDefault="00F71070" w:rsidP="00A8430B">
            <w:pPr>
              <w:pStyle w:val="Heading2"/>
              <w:numPr>
                <w:ilvl w:val="0"/>
                <w:numId w:val="0"/>
              </w:numPr>
              <w:ind w:left="142" w:hanging="142"/>
              <w:rPr>
                <w:b w:val="0"/>
                <w:color w:val="FF0000"/>
                <w:sz w:val="20"/>
                <w:lang w:val="ro-RO"/>
              </w:rPr>
            </w:pPr>
            <w:r w:rsidRPr="00A75CF3">
              <w:rPr>
                <w:b w:val="0"/>
                <w:sz w:val="20"/>
                <w:lang w:val="ro-RO"/>
              </w:rPr>
              <w:t xml:space="preserve">3.5.3. Pregătire seminare/ laboratoare/ proiecte, teme, referate, portofolii şi eseuri </w:t>
            </w:r>
          </w:p>
        </w:tc>
        <w:tc>
          <w:tcPr>
            <w:tcW w:w="851" w:type="dxa"/>
          </w:tcPr>
          <w:p w14:paraId="3EB409EC" w14:textId="77777777" w:rsidR="00F71070" w:rsidRPr="00A75CF3" w:rsidRDefault="00D40E20" w:rsidP="000C5CA6">
            <w:pPr>
              <w:pStyle w:val="Heading2"/>
              <w:numPr>
                <w:ilvl w:val="0"/>
                <w:numId w:val="0"/>
              </w:numPr>
              <w:ind w:left="142" w:hanging="142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10</w:t>
            </w:r>
          </w:p>
        </w:tc>
      </w:tr>
      <w:tr w:rsidR="00F71070" w:rsidRPr="00B060A3" w14:paraId="7EF89AC4" w14:textId="77777777" w:rsidTr="000C5CA6">
        <w:trPr>
          <w:trHeight w:val="247"/>
        </w:trPr>
        <w:tc>
          <w:tcPr>
            <w:tcW w:w="9067" w:type="dxa"/>
            <w:gridSpan w:val="8"/>
          </w:tcPr>
          <w:p w14:paraId="0063A9FE" w14:textId="77777777" w:rsidR="00F71070" w:rsidRPr="00F018C0" w:rsidRDefault="00F71070" w:rsidP="000C5CA6">
            <w:pPr>
              <w:pStyle w:val="Heading2"/>
              <w:numPr>
                <w:ilvl w:val="0"/>
                <w:numId w:val="0"/>
              </w:numPr>
              <w:ind w:left="142" w:hanging="142"/>
              <w:rPr>
                <w:b w:val="0"/>
                <w:sz w:val="20"/>
              </w:rPr>
            </w:pPr>
            <w:r w:rsidRPr="00A75CF3">
              <w:rPr>
                <w:b w:val="0"/>
                <w:sz w:val="20"/>
                <w:lang w:val="ro-RO"/>
              </w:rPr>
              <w:t>3.5.4.Tutoriat (consiliere profesională)</w:t>
            </w:r>
          </w:p>
        </w:tc>
        <w:tc>
          <w:tcPr>
            <w:tcW w:w="851" w:type="dxa"/>
          </w:tcPr>
          <w:p w14:paraId="0A7D2B73" w14:textId="77777777" w:rsidR="00F71070" w:rsidRPr="00E22B5E" w:rsidRDefault="00AF0F12" w:rsidP="000C5CA6">
            <w:pPr>
              <w:pStyle w:val="Heading2"/>
              <w:numPr>
                <w:ilvl w:val="0"/>
                <w:numId w:val="0"/>
              </w:numPr>
              <w:ind w:left="142" w:hanging="142"/>
              <w:jc w:val="center"/>
              <w:rPr>
                <w:bCs/>
                <w:sz w:val="20"/>
                <w:lang w:val="ro-RO"/>
              </w:rPr>
            </w:pPr>
            <w:r w:rsidRPr="00E22B5E">
              <w:rPr>
                <w:bCs/>
                <w:sz w:val="20"/>
                <w:lang w:val="ro-RO"/>
              </w:rPr>
              <w:t>2</w:t>
            </w:r>
          </w:p>
        </w:tc>
      </w:tr>
      <w:tr w:rsidR="00F71070" w:rsidRPr="00B060A3" w14:paraId="198E866D" w14:textId="77777777" w:rsidTr="000C5CA6">
        <w:trPr>
          <w:trHeight w:val="247"/>
        </w:trPr>
        <w:tc>
          <w:tcPr>
            <w:tcW w:w="9067" w:type="dxa"/>
            <w:gridSpan w:val="8"/>
          </w:tcPr>
          <w:p w14:paraId="22563E11" w14:textId="77777777" w:rsidR="00F71070" w:rsidRPr="00A75CF3" w:rsidRDefault="00F71070" w:rsidP="000C5CA6">
            <w:pPr>
              <w:pStyle w:val="Heading2"/>
              <w:numPr>
                <w:ilvl w:val="0"/>
                <w:numId w:val="0"/>
              </w:numPr>
              <w:ind w:left="142" w:hanging="142"/>
              <w:rPr>
                <w:b w:val="0"/>
                <w:sz w:val="20"/>
                <w:lang w:val="ro-RO"/>
              </w:rPr>
            </w:pPr>
            <w:r w:rsidRPr="00A75CF3">
              <w:rPr>
                <w:b w:val="0"/>
                <w:sz w:val="20"/>
                <w:lang w:val="ro-RO"/>
              </w:rPr>
              <w:t>3.5.5.Examinări</w:t>
            </w:r>
          </w:p>
        </w:tc>
        <w:tc>
          <w:tcPr>
            <w:tcW w:w="851" w:type="dxa"/>
          </w:tcPr>
          <w:p w14:paraId="6197D9E1" w14:textId="77777777" w:rsidR="00F71070" w:rsidRPr="00E22B5E" w:rsidRDefault="00AF0F12" w:rsidP="000C5CA6">
            <w:pPr>
              <w:pStyle w:val="Heading2"/>
              <w:numPr>
                <w:ilvl w:val="0"/>
                <w:numId w:val="0"/>
              </w:numPr>
              <w:ind w:left="142" w:hanging="142"/>
              <w:jc w:val="center"/>
              <w:rPr>
                <w:bCs/>
                <w:sz w:val="20"/>
                <w:lang w:val="ro-RO"/>
              </w:rPr>
            </w:pPr>
            <w:r w:rsidRPr="00E22B5E">
              <w:rPr>
                <w:bCs/>
                <w:sz w:val="20"/>
                <w:lang w:val="ro-RO"/>
              </w:rPr>
              <w:t>2</w:t>
            </w:r>
          </w:p>
        </w:tc>
      </w:tr>
      <w:tr w:rsidR="00F71070" w:rsidRPr="00976102" w14:paraId="0BC602AC" w14:textId="77777777" w:rsidTr="000C5CA6">
        <w:trPr>
          <w:trHeight w:val="247"/>
        </w:trPr>
        <w:tc>
          <w:tcPr>
            <w:tcW w:w="9067" w:type="dxa"/>
            <w:gridSpan w:val="8"/>
          </w:tcPr>
          <w:p w14:paraId="0BC7B67A" w14:textId="77777777" w:rsidR="00F71070" w:rsidRPr="00A75CF3" w:rsidRDefault="00F71070" w:rsidP="00555595">
            <w:pPr>
              <w:pStyle w:val="Heading2"/>
              <w:numPr>
                <w:ilvl w:val="0"/>
                <w:numId w:val="0"/>
              </w:numPr>
              <w:ind w:left="142" w:hanging="142"/>
              <w:rPr>
                <w:b w:val="0"/>
                <w:sz w:val="20"/>
                <w:lang w:val="ro-RO"/>
              </w:rPr>
            </w:pPr>
            <w:r w:rsidRPr="00A75CF3">
              <w:rPr>
                <w:b w:val="0"/>
                <w:sz w:val="20"/>
                <w:lang w:val="ro-RO"/>
              </w:rPr>
              <w:t xml:space="preserve">3.5.6. Alte activităţi </w:t>
            </w:r>
          </w:p>
        </w:tc>
        <w:tc>
          <w:tcPr>
            <w:tcW w:w="851" w:type="dxa"/>
            <w:vAlign w:val="center"/>
          </w:tcPr>
          <w:p w14:paraId="07B0269D" w14:textId="77777777" w:rsidR="00F71070" w:rsidRPr="00E22B5E" w:rsidRDefault="00AF0F12" w:rsidP="000C5CA6">
            <w:pPr>
              <w:pStyle w:val="Heading2"/>
              <w:numPr>
                <w:ilvl w:val="0"/>
                <w:numId w:val="0"/>
              </w:numPr>
              <w:ind w:left="142" w:hanging="142"/>
              <w:jc w:val="center"/>
              <w:rPr>
                <w:bCs/>
                <w:sz w:val="20"/>
                <w:lang w:val="ro-RO"/>
              </w:rPr>
            </w:pPr>
            <w:r w:rsidRPr="00E22B5E">
              <w:rPr>
                <w:bCs/>
                <w:sz w:val="20"/>
                <w:lang w:val="ro-RO"/>
              </w:rPr>
              <w:t>2</w:t>
            </w:r>
          </w:p>
        </w:tc>
      </w:tr>
      <w:tr w:rsidR="007442D2" w:rsidRPr="00976102" w14:paraId="6E6A4E57" w14:textId="77777777" w:rsidTr="000C5CA6">
        <w:trPr>
          <w:gridAfter w:val="6"/>
          <w:wAfter w:w="7418" w:type="dxa"/>
          <w:trHeight w:val="247"/>
        </w:trPr>
        <w:tc>
          <w:tcPr>
            <w:tcW w:w="1885" w:type="dxa"/>
          </w:tcPr>
          <w:p w14:paraId="46612559" w14:textId="77777777" w:rsidR="007442D2" w:rsidRPr="00A75CF3" w:rsidRDefault="007442D2" w:rsidP="000C5CA6">
            <w:pPr>
              <w:pStyle w:val="Heading2"/>
              <w:numPr>
                <w:ilvl w:val="0"/>
                <w:numId w:val="0"/>
              </w:numPr>
              <w:ind w:left="142" w:hanging="142"/>
              <w:rPr>
                <w:sz w:val="20"/>
                <w:lang w:val="ro-RO"/>
              </w:rPr>
            </w:pPr>
            <w:r w:rsidRPr="00A75CF3">
              <w:rPr>
                <w:sz w:val="20"/>
                <w:lang w:val="ro-RO"/>
              </w:rPr>
              <w:t>3.7. Total ore studiu individual</w:t>
            </w:r>
            <w:r w:rsidR="00F71070" w:rsidRPr="00A75CF3">
              <w:rPr>
                <w:sz w:val="20"/>
                <w:lang w:val="ro-RO"/>
              </w:rPr>
              <w:t xml:space="preserve"> (SI) și activități de autoinstruire (AI)</w:t>
            </w:r>
          </w:p>
        </w:tc>
        <w:tc>
          <w:tcPr>
            <w:tcW w:w="615" w:type="dxa"/>
            <w:gridSpan w:val="2"/>
            <w:vAlign w:val="center"/>
          </w:tcPr>
          <w:p w14:paraId="17E2AF43" w14:textId="77777777" w:rsidR="007442D2" w:rsidRPr="00A75CF3" w:rsidRDefault="00D40E20" w:rsidP="000C5CA6">
            <w:pPr>
              <w:pStyle w:val="Heading2"/>
              <w:numPr>
                <w:ilvl w:val="0"/>
                <w:numId w:val="0"/>
              </w:numPr>
              <w:ind w:left="142" w:hanging="142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61</w:t>
            </w:r>
          </w:p>
        </w:tc>
      </w:tr>
      <w:tr w:rsidR="007442D2" w:rsidRPr="00976102" w14:paraId="39D1E6E9" w14:textId="77777777" w:rsidTr="000C5CA6">
        <w:trPr>
          <w:gridAfter w:val="6"/>
          <w:wAfter w:w="7418" w:type="dxa"/>
          <w:trHeight w:val="247"/>
        </w:trPr>
        <w:tc>
          <w:tcPr>
            <w:tcW w:w="1885" w:type="dxa"/>
          </w:tcPr>
          <w:p w14:paraId="7F4C57DD" w14:textId="77777777" w:rsidR="007442D2" w:rsidRPr="00A75CF3" w:rsidRDefault="007442D2" w:rsidP="00555595">
            <w:pPr>
              <w:pStyle w:val="Heading2"/>
              <w:numPr>
                <w:ilvl w:val="0"/>
                <w:numId w:val="0"/>
              </w:numPr>
              <w:ind w:left="142" w:hanging="142"/>
              <w:rPr>
                <w:sz w:val="20"/>
                <w:lang w:val="ro-RO"/>
              </w:rPr>
            </w:pPr>
            <w:r w:rsidRPr="00A75CF3">
              <w:rPr>
                <w:sz w:val="20"/>
                <w:lang w:val="ro-RO"/>
              </w:rPr>
              <w:t xml:space="preserve">3.8. Total ore pe semestru </w:t>
            </w:r>
          </w:p>
          <w:p w14:paraId="2ED3A7A8" w14:textId="77777777" w:rsidR="00555595" w:rsidRPr="00555595" w:rsidRDefault="00555595" w:rsidP="00555595">
            <w:pPr>
              <w:rPr>
                <w:lang w:val="ro-RO"/>
              </w:rPr>
            </w:pPr>
          </w:p>
        </w:tc>
        <w:tc>
          <w:tcPr>
            <w:tcW w:w="615" w:type="dxa"/>
            <w:gridSpan w:val="2"/>
          </w:tcPr>
          <w:p w14:paraId="08D3A0F1" w14:textId="77777777" w:rsidR="007442D2" w:rsidRPr="00A75CF3" w:rsidRDefault="00D40E20" w:rsidP="00555595">
            <w:pPr>
              <w:pStyle w:val="Heading2"/>
              <w:numPr>
                <w:ilvl w:val="0"/>
                <w:numId w:val="0"/>
              </w:numPr>
              <w:ind w:left="142" w:hanging="142"/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75</w:t>
            </w:r>
          </w:p>
        </w:tc>
      </w:tr>
      <w:tr w:rsidR="007442D2" w:rsidRPr="00976102" w14:paraId="3B1B1D5D" w14:textId="77777777" w:rsidTr="000C5CA6">
        <w:trPr>
          <w:gridAfter w:val="6"/>
          <w:wAfter w:w="7418" w:type="dxa"/>
          <w:trHeight w:val="247"/>
        </w:trPr>
        <w:tc>
          <w:tcPr>
            <w:tcW w:w="1885" w:type="dxa"/>
          </w:tcPr>
          <w:p w14:paraId="44945CAD" w14:textId="77777777" w:rsidR="007442D2" w:rsidRPr="00A75CF3" w:rsidRDefault="007442D2" w:rsidP="000C5CA6">
            <w:pPr>
              <w:pStyle w:val="Heading2"/>
              <w:numPr>
                <w:ilvl w:val="0"/>
                <w:numId w:val="0"/>
              </w:numPr>
              <w:ind w:left="142" w:hanging="142"/>
              <w:rPr>
                <w:sz w:val="20"/>
                <w:vertAlign w:val="superscript"/>
                <w:lang w:val="ro-RO"/>
              </w:rPr>
            </w:pPr>
            <w:r w:rsidRPr="00A75CF3">
              <w:rPr>
                <w:sz w:val="20"/>
                <w:lang w:val="ro-RO"/>
              </w:rPr>
              <w:t>3.9. Numărul de credite</w:t>
            </w:r>
          </w:p>
        </w:tc>
        <w:tc>
          <w:tcPr>
            <w:tcW w:w="615" w:type="dxa"/>
            <w:gridSpan w:val="2"/>
          </w:tcPr>
          <w:p w14:paraId="0AB41F22" w14:textId="77777777" w:rsidR="007442D2" w:rsidRPr="00A75CF3" w:rsidRDefault="00D40E20" w:rsidP="000C5CA6">
            <w:pPr>
              <w:pStyle w:val="Heading2"/>
              <w:numPr>
                <w:ilvl w:val="0"/>
                <w:numId w:val="0"/>
              </w:numPr>
              <w:ind w:left="142" w:hanging="142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3</w:t>
            </w:r>
          </w:p>
        </w:tc>
      </w:tr>
    </w:tbl>
    <w:p w14:paraId="1A42539A" w14:textId="77777777" w:rsidR="00DF5C86" w:rsidRPr="00A8430B" w:rsidRDefault="00DF5C86" w:rsidP="00DF5C86">
      <w:pPr>
        <w:ind w:right="-874"/>
        <w:jc w:val="both"/>
        <w:rPr>
          <w:b/>
          <w:bCs/>
          <w:lang w:val="ro-RO"/>
        </w:rPr>
      </w:pPr>
    </w:p>
    <w:p w14:paraId="7D8DF41D" w14:textId="77777777" w:rsidR="000C5CA6" w:rsidRPr="00A8430B" w:rsidRDefault="000C5CA6" w:rsidP="00DF5C86">
      <w:pPr>
        <w:rPr>
          <w:b/>
          <w:lang w:val="ro-RO"/>
        </w:rPr>
      </w:pPr>
    </w:p>
    <w:p w14:paraId="49DAED14" w14:textId="77777777" w:rsidR="00DF5C86" w:rsidRPr="00A8430B" w:rsidRDefault="00DF5C86" w:rsidP="00DF5C86">
      <w:pPr>
        <w:rPr>
          <w:lang w:val="ro-RO"/>
        </w:rPr>
      </w:pPr>
      <w:r w:rsidRPr="00A8430B">
        <w:rPr>
          <w:b/>
          <w:lang w:val="ro-RO"/>
        </w:rPr>
        <w:t xml:space="preserve">4. Precondiţii </w:t>
      </w:r>
      <w:r w:rsidRPr="00A8430B">
        <w:rPr>
          <w:lang w:val="ro-RO"/>
        </w:rPr>
        <w:t>(acolo unde este cazul)</w:t>
      </w:r>
    </w:p>
    <w:tbl>
      <w:tblPr>
        <w:tblW w:w="99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920"/>
      </w:tblGrid>
      <w:tr w:rsidR="00DF5C86" w:rsidRPr="00A8430B" w14:paraId="33EE2CD8" w14:textId="77777777" w:rsidTr="00325C68">
        <w:tc>
          <w:tcPr>
            <w:tcW w:w="1980" w:type="dxa"/>
          </w:tcPr>
          <w:p w14:paraId="6EC5EB82" w14:textId="77777777" w:rsidR="00DF5C86" w:rsidRPr="00A8430B" w:rsidRDefault="00DF5C86" w:rsidP="00D43567">
            <w:pPr>
              <w:rPr>
                <w:lang w:val="ro-RO"/>
              </w:rPr>
            </w:pPr>
            <w:r w:rsidRPr="00A8430B">
              <w:rPr>
                <w:lang w:val="ro-RO"/>
              </w:rPr>
              <w:t>4.1. de curriculum</w:t>
            </w: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39E8D2DD" w14:textId="77777777" w:rsidR="00DF5C86" w:rsidRPr="00A8430B" w:rsidRDefault="00BB7592" w:rsidP="007A1739">
            <w:pPr>
              <w:ind w:left="72"/>
              <w:rPr>
                <w:lang w:val="ro-RO"/>
              </w:rPr>
            </w:pPr>
            <w:r w:rsidRPr="00A8430B">
              <w:rPr>
                <w:lang w:val="ro-RO"/>
              </w:rPr>
              <w:t>Nu este cazul</w:t>
            </w:r>
          </w:p>
        </w:tc>
      </w:tr>
      <w:tr w:rsidR="00DF5C86" w:rsidRPr="00A8430B" w14:paraId="55348CA3" w14:textId="77777777" w:rsidTr="00325C68">
        <w:tc>
          <w:tcPr>
            <w:tcW w:w="1980" w:type="dxa"/>
          </w:tcPr>
          <w:p w14:paraId="533B3C06" w14:textId="77777777" w:rsidR="00DF5C86" w:rsidRPr="00A8430B" w:rsidRDefault="00DF5C86" w:rsidP="00D43567">
            <w:pPr>
              <w:rPr>
                <w:lang w:val="ro-RO"/>
              </w:rPr>
            </w:pPr>
            <w:r w:rsidRPr="00A8430B">
              <w:rPr>
                <w:lang w:val="ro-RO"/>
              </w:rPr>
              <w:t>4.2. de competenţe</w:t>
            </w:r>
          </w:p>
        </w:tc>
        <w:tc>
          <w:tcPr>
            <w:tcW w:w="7920" w:type="dxa"/>
            <w:vAlign w:val="center"/>
          </w:tcPr>
          <w:p w14:paraId="227A9F0D" w14:textId="77777777" w:rsidR="00DF5C86" w:rsidRPr="00A8430B" w:rsidRDefault="00D40E20" w:rsidP="00D40E20">
            <w:pPr>
              <w:ind w:left="72"/>
              <w:rPr>
                <w:lang w:val="ro-RO"/>
              </w:rPr>
            </w:pPr>
            <w:r>
              <w:rPr>
                <w:lang w:val="ro-RO"/>
              </w:rPr>
              <w:t>Drept administrativ I si II</w:t>
            </w:r>
          </w:p>
        </w:tc>
      </w:tr>
    </w:tbl>
    <w:p w14:paraId="5C043E07" w14:textId="77777777" w:rsidR="00DF5C86" w:rsidRPr="00A8430B" w:rsidRDefault="00DF5C86" w:rsidP="00DF5C86">
      <w:pPr>
        <w:rPr>
          <w:b/>
          <w:lang w:val="ro-RO"/>
        </w:rPr>
      </w:pPr>
    </w:p>
    <w:p w14:paraId="29CC7334" w14:textId="77777777" w:rsidR="00DF5C86" w:rsidRPr="00A8430B" w:rsidRDefault="00DF5C86" w:rsidP="00DF5C86">
      <w:pPr>
        <w:rPr>
          <w:lang w:val="ro-RO"/>
        </w:rPr>
      </w:pPr>
      <w:r w:rsidRPr="00A8430B">
        <w:rPr>
          <w:b/>
          <w:lang w:val="ro-RO"/>
        </w:rPr>
        <w:t xml:space="preserve">5. Condiţii </w:t>
      </w:r>
      <w:r w:rsidRPr="00A8430B">
        <w:rPr>
          <w:lang w:val="ro-RO"/>
        </w:rPr>
        <w:t>(acolo unde este cazul)</w:t>
      </w:r>
    </w:p>
    <w:tbl>
      <w:tblPr>
        <w:tblW w:w="99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DF5C86" w:rsidRPr="00A8430B" w14:paraId="74BE6BF7" w14:textId="77777777" w:rsidTr="00325C68">
        <w:tc>
          <w:tcPr>
            <w:tcW w:w="2977" w:type="dxa"/>
          </w:tcPr>
          <w:p w14:paraId="236C5182" w14:textId="77777777" w:rsidR="00DF5C86" w:rsidRPr="00A8430B" w:rsidRDefault="00DF5C86" w:rsidP="00325C68">
            <w:pPr>
              <w:ind w:left="-675" w:firstLine="675"/>
              <w:rPr>
                <w:lang w:val="ro-RO"/>
              </w:rPr>
            </w:pPr>
            <w:r w:rsidRPr="00A8430B">
              <w:rPr>
                <w:lang w:val="ro-RO"/>
              </w:rPr>
              <w:t>5.1. de desfăşurare a cursului</w:t>
            </w:r>
          </w:p>
        </w:tc>
        <w:tc>
          <w:tcPr>
            <w:tcW w:w="6923" w:type="dxa"/>
            <w:vAlign w:val="center"/>
          </w:tcPr>
          <w:p w14:paraId="0D7FA3DF" w14:textId="77777777" w:rsidR="00DF5C86" w:rsidRPr="00A8430B" w:rsidRDefault="007A1739" w:rsidP="00D43567">
            <w:pPr>
              <w:rPr>
                <w:lang w:val="it-IT"/>
              </w:rPr>
            </w:pPr>
            <w:r w:rsidRPr="00A8430B">
              <w:rPr>
                <w:lang w:val="it-IT"/>
              </w:rPr>
              <w:t xml:space="preserve">Platforma </w:t>
            </w:r>
            <w:r w:rsidR="00BB7592" w:rsidRPr="00A8430B">
              <w:rPr>
                <w:lang w:val="it-IT"/>
              </w:rPr>
              <w:t>Teams și/sau sală de aproximativ 100 locuri, tablă scris, cretă/carioci.</w:t>
            </w:r>
          </w:p>
        </w:tc>
      </w:tr>
      <w:tr w:rsidR="00DF5C86" w:rsidRPr="007870B1" w14:paraId="63EFB0B2" w14:textId="77777777" w:rsidTr="00325C68">
        <w:tc>
          <w:tcPr>
            <w:tcW w:w="2977" w:type="dxa"/>
          </w:tcPr>
          <w:p w14:paraId="4840C749" w14:textId="77777777" w:rsidR="00DF5C86" w:rsidRPr="00A8430B" w:rsidRDefault="00DF5C86" w:rsidP="00D43567">
            <w:pPr>
              <w:rPr>
                <w:lang w:val="ro-RO"/>
              </w:rPr>
            </w:pPr>
            <w:r w:rsidRPr="00A8430B">
              <w:rPr>
                <w:lang w:val="ro-RO"/>
              </w:rPr>
              <w:lastRenderedPageBreak/>
              <w:t>5.2. de desfăşurare a seminarului/ laboratorului/ proiectului</w:t>
            </w:r>
          </w:p>
        </w:tc>
        <w:tc>
          <w:tcPr>
            <w:tcW w:w="6923" w:type="dxa"/>
            <w:vAlign w:val="center"/>
          </w:tcPr>
          <w:p w14:paraId="782A0C5D" w14:textId="77777777" w:rsidR="0023677D" w:rsidRPr="0023677D" w:rsidRDefault="0023677D" w:rsidP="0023677D">
            <w:pPr>
              <w:jc w:val="both"/>
              <w:rPr>
                <w:lang w:val="it-IT"/>
              </w:rPr>
            </w:pPr>
            <w:r w:rsidRPr="0023677D">
              <w:rPr>
                <w:lang w:val="it-IT"/>
              </w:rPr>
              <w:t>Studenţii se vor prezenta la activitățile tutoriale având telefoanele mobile închise.</w:t>
            </w:r>
          </w:p>
          <w:p w14:paraId="00294B9E" w14:textId="77777777" w:rsidR="0023677D" w:rsidRPr="0023677D" w:rsidRDefault="0023677D" w:rsidP="0023677D">
            <w:pPr>
              <w:jc w:val="both"/>
              <w:rPr>
                <w:lang w:val="it-IT"/>
              </w:rPr>
            </w:pPr>
            <w:r w:rsidRPr="0023677D">
              <w:rPr>
                <w:lang w:val="it-IT"/>
              </w:rPr>
              <w:t>Termenul de predare a temelor de control este stabilit de titular și este afișat pe</w:t>
            </w:r>
          </w:p>
          <w:p w14:paraId="4B469B61" w14:textId="77777777" w:rsidR="0023677D" w:rsidRPr="0023677D" w:rsidRDefault="0023677D" w:rsidP="0023677D">
            <w:pPr>
              <w:jc w:val="both"/>
              <w:rPr>
                <w:lang w:val="it-IT"/>
              </w:rPr>
            </w:pPr>
            <w:r w:rsidRPr="0023677D">
              <w:rPr>
                <w:lang w:val="it-IT"/>
              </w:rPr>
              <w:t>platforma Microsoft Teams.</w:t>
            </w:r>
          </w:p>
          <w:p w14:paraId="6EC3ADCE" w14:textId="77777777" w:rsidR="00DF5C86" w:rsidRPr="00A8430B" w:rsidRDefault="0023677D" w:rsidP="0023677D">
            <w:pPr>
              <w:jc w:val="both"/>
              <w:rPr>
                <w:lang w:val="it-IT"/>
              </w:rPr>
            </w:pPr>
            <w:r w:rsidRPr="0023677D">
              <w:rPr>
                <w:lang w:val="it-IT"/>
              </w:rPr>
              <w:t>Nu se acceptă amânarea predării lucrărilor.</w:t>
            </w:r>
          </w:p>
        </w:tc>
      </w:tr>
    </w:tbl>
    <w:p w14:paraId="7D5A760D" w14:textId="77777777" w:rsidR="00DF5C86" w:rsidRPr="00A8430B" w:rsidRDefault="00DF5C86" w:rsidP="00DF5C86">
      <w:pPr>
        <w:rPr>
          <w:b/>
          <w:lang w:val="ro-RO"/>
        </w:rPr>
      </w:pPr>
    </w:p>
    <w:p w14:paraId="126FC550" w14:textId="77777777" w:rsidR="00DF5C86" w:rsidRPr="00A8430B" w:rsidRDefault="00DF5C86" w:rsidP="00DF5C86">
      <w:pPr>
        <w:rPr>
          <w:b/>
          <w:lang w:val="ro-RO"/>
        </w:rPr>
      </w:pPr>
      <w:r w:rsidRPr="00A8430B">
        <w:rPr>
          <w:b/>
          <w:lang w:val="ro-RO"/>
        </w:rPr>
        <w:t>6. Competenţe specifice acumulate</w:t>
      </w:r>
    </w:p>
    <w:tbl>
      <w:tblPr>
        <w:tblW w:w="99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333"/>
      </w:tblGrid>
      <w:tr w:rsidR="00DF5C86" w:rsidRPr="007870B1" w14:paraId="5DB7E8CC" w14:textId="77777777" w:rsidTr="00325C68">
        <w:trPr>
          <w:cantSplit/>
          <w:trHeight w:val="1332"/>
        </w:trPr>
        <w:tc>
          <w:tcPr>
            <w:tcW w:w="567" w:type="dxa"/>
            <w:textDirection w:val="btLr"/>
          </w:tcPr>
          <w:p w14:paraId="64F159D0" w14:textId="77777777" w:rsidR="00DF5C86" w:rsidRPr="00A8430B" w:rsidRDefault="00DF5C86" w:rsidP="00D43567">
            <w:pPr>
              <w:ind w:left="113" w:right="113"/>
              <w:rPr>
                <w:lang w:val="ro-RO"/>
              </w:rPr>
            </w:pPr>
            <w:r w:rsidRPr="00A8430B">
              <w:rPr>
                <w:lang w:val="ro-RO"/>
              </w:rPr>
              <w:t>Competenţe profesionale</w:t>
            </w:r>
          </w:p>
        </w:tc>
        <w:tc>
          <w:tcPr>
            <w:tcW w:w="9333" w:type="dxa"/>
            <w:vAlign w:val="center"/>
          </w:tcPr>
          <w:p w14:paraId="1A0F72E8" w14:textId="77777777" w:rsidR="00DF5C86" w:rsidRPr="0023677D" w:rsidRDefault="0023677D" w:rsidP="0023677D">
            <w:pPr>
              <w:numPr>
                <w:ilvl w:val="0"/>
                <w:numId w:val="5"/>
              </w:numPr>
              <w:spacing w:after="200" w:line="276" w:lineRule="auto"/>
              <w:rPr>
                <w:lang w:val="ro-RO"/>
              </w:rPr>
            </w:pPr>
            <w:r w:rsidRPr="0023677D">
              <w:rPr>
                <w:lang w:val="ro-RO"/>
              </w:rPr>
              <w:t>Utilizarea adecvată a limbajului specific dreptului urbanismului (PUG, PUZ, PUD, RLU, CUT, POT</w:t>
            </w:r>
            <w:r>
              <w:rPr>
                <w:lang w:val="ro-RO"/>
              </w:rPr>
              <w:t xml:space="preserve"> </w:t>
            </w:r>
            <w:r w:rsidRPr="0023677D">
              <w:rPr>
                <w:lang w:val="ro-RO"/>
              </w:rPr>
              <w:t>etc.); înţelegerea etapelor procedurii de adoptare a documentaţiilor de urbanism, respectiv de emitere a autorizaţiei de construire; recunoaşterea eventualelor ilegalităţi care afectează documentaţiile de urbanism ori autorizaţiile de construire</w:t>
            </w:r>
          </w:p>
        </w:tc>
      </w:tr>
      <w:tr w:rsidR="00DF5C86" w:rsidRPr="007870B1" w14:paraId="340FA786" w14:textId="77777777" w:rsidTr="00325C68">
        <w:trPr>
          <w:cantSplit/>
          <w:trHeight w:val="1403"/>
        </w:trPr>
        <w:tc>
          <w:tcPr>
            <w:tcW w:w="567" w:type="dxa"/>
            <w:textDirection w:val="btLr"/>
          </w:tcPr>
          <w:p w14:paraId="736AD4FD" w14:textId="77777777" w:rsidR="00DF5C86" w:rsidRPr="00A8430B" w:rsidRDefault="00DF5C86" w:rsidP="00D43567">
            <w:pPr>
              <w:ind w:left="113" w:right="113"/>
              <w:rPr>
                <w:lang w:val="ro-RO"/>
              </w:rPr>
            </w:pPr>
            <w:r w:rsidRPr="00A8430B">
              <w:rPr>
                <w:lang w:val="ro-RO"/>
              </w:rPr>
              <w:t>Competenţe transversale</w:t>
            </w:r>
          </w:p>
        </w:tc>
        <w:tc>
          <w:tcPr>
            <w:tcW w:w="9333" w:type="dxa"/>
            <w:vAlign w:val="center"/>
          </w:tcPr>
          <w:p w14:paraId="6479E9EA" w14:textId="77777777" w:rsidR="00DF5C86" w:rsidRPr="00A8430B" w:rsidRDefault="00D40E20" w:rsidP="00BB7592">
            <w:pPr>
              <w:jc w:val="both"/>
              <w:rPr>
                <w:lang w:val="ro-RO"/>
              </w:rPr>
            </w:pPr>
            <w:r w:rsidRPr="00216F18">
              <w:rPr>
                <w:lang w:val="ro-RO"/>
              </w:rPr>
              <w:t>Studentul are capacitatea de a prezenta în scris sau oral conceptele studiate utilizând un limbaj juridic specific, recunoaște problemele de aplicare a legislației specifice în cazuri concrete, dezvoltă o gândire critică/analitică  în raport de dispozițiile legale studiate, utilizează eficient timpul disponibil pentru rezolvarea problemelor, folosește cunoștințele dobândite prin aplicarea lor interdisciplinară.</w:t>
            </w:r>
          </w:p>
        </w:tc>
      </w:tr>
    </w:tbl>
    <w:p w14:paraId="579AA0A3" w14:textId="77777777" w:rsidR="00DF5C86" w:rsidRPr="00A8430B" w:rsidRDefault="00DF5C86" w:rsidP="00DF5C86">
      <w:pPr>
        <w:rPr>
          <w:b/>
          <w:lang w:val="ro-RO"/>
        </w:rPr>
      </w:pPr>
    </w:p>
    <w:p w14:paraId="621168B3" w14:textId="77777777" w:rsidR="00DF5C86" w:rsidRPr="00A8430B" w:rsidRDefault="00DF5C86" w:rsidP="00DF5C86">
      <w:pPr>
        <w:rPr>
          <w:b/>
          <w:lang w:val="ro-RO"/>
        </w:rPr>
      </w:pPr>
    </w:p>
    <w:p w14:paraId="50EA92E9" w14:textId="77777777" w:rsidR="00DF5C86" w:rsidRPr="00A8430B" w:rsidRDefault="00DF5C86" w:rsidP="00DF5C86">
      <w:pPr>
        <w:rPr>
          <w:lang w:val="ro-RO"/>
        </w:rPr>
      </w:pPr>
      <w:r w:rsidRPr="00A8430B">
        <w:rPr>
          <w:b/>
          <w:lang w:val="ro-RO"/>
        </w:rPr>
        <w:t xml:space="preserve">7. Obiectivele disciplinei </w:t>
      </w:r>
      <w:r w:rsidRPr="00A8430B">
        <w:rPr>
          <w:lang w:val="ro-RO"/>
        </w:rPr>
        <w:t>(reieşind din grila competenţelor specifice acumulate)</w:t>
      </w:r>
    </w:p>
    <w:tbl>
      <w:tblPr>
        <w:tblW w:w="99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3227"/>
        <w:gridCol w:w="6673"/>
      </w:tblGrid>
      <w:tr w:rsidR="00DF5C86" w:rsidRPr="00A8430B" w14:paraId="294FFC03" w14:textId="77777777" w:rsidTr="00325C68">
        <w:tc>
          <w:tcPr>
            <w:tcW w:w="3227" w:type="dxa"/>
          </w:tcPr>
          <w:p w14:paraId="5212E676" w14:textId="77777777" w:rsidR="00DF5C86" w:rsidRPr="00A8430B" w:rsidRDefault="00DF5C86" w:rsidP="00D43567">
            <w:pPr>
              <w:rPr>
                <w:lang w:val="ro-RO"/>
              </w:rPr>
            </w:pPr>
            <w:r w:rsidRPr="00A8430B">
              <w:rPr>
                <w:lang w:val="ro-RO"/>
              </w:rPr>
              <w:t>7.1. Obiectivul general al disciplinei</w:t>
            </w:r>
          </w:p>
        </w:tc>
        <w:tc>
          <w:tcPr>
            <w:tcW w:w="6673" w:type="dxa"/>
          </w:tcPr>
          <w:p w14:paraId="3A201356" w14:textId="77777777" w:rsidR="0023677D" w:rsidRPr="0023677D" w:rsidRDefault="0023677D" w:rsidP="0023677D">
            <w:pPr>
              <w:rPr>
                <w:lang w:val="ro-RO"/>
              </w:rPr>
            </w:pPr>
            <w:r w:rsidRPr="0023677D">
              <w:rPr>
                <w:lang w:val="ro-RO"/>
              </w:rPr>
              <w:t>Diferențierea critică a raporturilor dintre dreptul administrativ, dreptul</w:t>
            </w:r>
          </w:p>
          <w:p w14:paraId="7B92953E" w14:textId="77777777" w:rsidR="0023677D" w:rsidRPr="0023677D" w:rsidRDefault="0023677D" w:rsidP="0023677D">
            <w:pPr>
              <w:rPr>
                <w:lang w:val="ro-RO"/>
              </w:rPr>
            </w:pPr>
            <w:r w:rsidRPr="0023677D">
              <w:rPr>
                <w:lang w:val="ro-RO"/>
              </w:rPr>
              <w:t>civil şi regulile tehnice ale urbanismului şi arhitecturii, în domeniul</w:t>
            </w:r>
          </w:p>
          <w:p w14:paraId="417464E8" w14:textId="77777777" w:rsidR="00DF5C86" w:rsidRPr="00A8430B" w:rsidRDefault="0023677D" w:rsidP="0023677D">
            <w:pPr>
              <w:rPr>
                <w:lang w:val="ro-RO"/>
              </w:rPr>
            </w:pPr>
            <w:r w:rsidRPr="0023677D">
              <w:rPr>
                <w:lang w:val="ro-RO"/>
              </w:rPr>
              <w:t>construirii</w:t>
            </w:r>
          </w:p>
        </w:tc>
      </w:tr>
      <w:tr w:rsidR="00DF5C86" w:rsidRPr="00A8430B" w14:paraId="72B214D5" w14:textId="77777777" w:rsidTr="00325C68">
        <w:tc>
          <w:tcPr>
            <w:tcW w:w="3227" w:type="dxa"/>
          </w:tcPr>
          <w:p w14:paraId="7C83CFDC" w14:textId="77777777" w:rsidR="00DF5C86" w:rsidRPr="00A8430B" w:rsidRDefault="00DF5C86" w:rsidP="00D43567">
            <w:pPr>
              <w:rPr>
                <w:lang w:val="ro-RO"/>
              </w:rPr>
            </w:pPr>
            <w:r w:rsidRPr="00A8430B">
              <w:rPr>
                <w:lang w:val="ro-RO"/>
              </w:rPr>
              <w:t>7.2. Obiectivele specifice</w:t>
            </w:r>
          </w:p>
        </w:tc>
        <w:tc>
          <w:tcPr>
            <w:tcW w:w="6673" w:type="dxa"/>
          </w:tcPr>
          <w:p w14:paraId="67CA23C7" w14:textId="77777777" w:rsidR="0023677D" w:rsidRPr="00E22B5E" w:rsidRDefault="0023677D" w:rsidP="0023677D">
            <w:pPr>
              <w:numPr>
                <w:ilvl w:val="0"/>
                <w:numId w:val="5"/>
              </w:numPr>
              <w:rPr>
                <w:lang w:val="it-IT"/>
              </w:rPr>
            </w:pPr>
            <w:r w:rsidRPr="00E22B5E">
              <w:rPr>
                <w:lang w:val="it-IT"/>
              </w:rPr>
              <w:t>• Introducere în disciplina (nejuridică) a urbanismului</w:t>
            </w:r>
          </w:p>
          <w:p w14:paraId="50CB890C" w14:textId="77777777" w:rsidR="0023677D" w:rsidRPr="00E22B5E" w:rsidRDefault="0023677D" w:rsidP="0023677D">
            <w:pPr>
              <w:numPr>
                <w:ilvl w:val="0"/>
                <w:numId w:val="5"/>
              </w:numPr>
              <w:rPr>
                <w:lang w:val="it-IT"/>
              </w:rPr>
            </w:pPr>
            <w:r w:rsidRPr="00E22B5E">
              <w:rPr>
                <w:lang w:val="it-IT"/>
              </w:rPr>
              <w:t>• analiza raporturilor dintre noțiunile de „urbanism” și ”drept al</w:t>
            </w:r>
          </w:p>
          <w:p w14:paraId="2B555F96" w14:textId="77777777" w:rsidR="0023677D" w:rsidRDefault="0023677D" w:rsidP="0023677D">
            <w:pPr>
              <w:numPr>
                <w:ilvl w:val="0"/>
                <w:numId w:val="5"/>
              </w:numPr>
            </w:pPr>
            <w:r>
              <w:t>urbanismului”</w:t>
            </w:r>
          </w:p>
          <w:p w14:paraId="0540C940" w14:textId="77777777" w:rsidR="0023677D" w:rsidRPr="00E22B5E" w:rsidRDefault="0023677D" w:rsidP="0023677D">
            <w:pPr>
              <w:numPr>
                <w:ilvl w:val="0"/>
                <w:numId w:val="5"/>
              </w:numPr>
              <w:rPr>
                <w:lang w:val="it-IT"/>
              </w:rPr>
            </w:pPr>
            <w:r w:rsidRPr="00E22B5E">
              <w:rPr>
                <w:lang w:val="it-IT"/>
              </w:rPr>
              <w:t>• stabilirea raporturilor corecte între faza normativă și cea individuală a</w:t>
            </w:r>
          </w:p>
          <w:p w14:paraId="217541DE" w14:textId="77777777" w:rsidR="0023677D" w:rsidRDefault="0023677D" w:rsidP="0023677D">
            <w:pPr>
              <w:numPr>
                <w:ilvl w:val="0"/>
                <w:numId w:val="5"/>
              </w:numPr>
            </w:pPr>
            <w:r>
              <w:t>urbanismului/construirii;</w:t>
            </w:r>
          </w:p>
          <w:p w14:paraId="2A6C9C2B" w14:textId="77777777" w:rsidR="0023677D" w:rsidRDefault="0023677D" w:rsidP="0023677D">
            <w:pPr>
              <w:numPr>
                <w:ilvl w:val="0"/>
                <w:numId w:val="5"/>
              </w:numPr>
            </w:pPr>
            <w:r>
              <w:t>• dezvoltarea raţionamentului juridic;</w:t>
            </w:r>
          </w:p>
          <w:p w14:paraId="23AFF224" w14:textId="77777777" w:rsidR="0023677D" w:rsidRPr="00E22B5E" w:rsidRDefault="0023677D" w:rsidP="0023677D">
            <w:pPr>
              <w:numPr>
                <w:ilvl w:val="0"/>
                <w:numId w:val="5"/>
              </w:numPr>
              <w:rPr>
                <w:lang w:val="it-IT"/>
              </w:rPr>
            </w:pPr>
            <w:r w:rsidRPr="00E22B5E">
              <w:rPr>
                <w:lang w:val="it-IT"/>
              </w:rPr>
              <w:t>• dezvoltarea abilităţii de analiză şi sinteză a informaţiei acumulate;</w:t>
            </w:r>
          </w:p>
          <w:p w14:paraId="2FE924B9" w14:textId="77777777" w:rsidR="0023677D" w:rsidRPr="00E22B5E" w:rsidRDefault="0023677D" w:rsidP="0023677D">
            <w:pPr>
              <w:numPr>
                <w:ilvl w:val="0"/>
                <w:numId w:val="5"/>
              </w:numPr>
              <w:rPr>
                <w:lang w:val="it-IT"/>
              </w:rPr>
            </w:pPr>
            <w:r w:rsidRPr="00E22B5E">
              <w:rPr>
                <w:lang w:val="it-IT"/>
              </w:rPr>
              <w:t>• verificarea şi dezvoltarea abilităţii individuale a utilizării noţiunilor</w:t>
            </w:r>
          </w:p>
          <w:p w14:paraId="1E32984A" w14:textId="77777777" w:rsidR="0023677D" w:rsidRPr="00E22B5E" w:rsidRDefault="0023677D" w:rsidP="0023677D">
            <w:pPr>
              <w:numPr>
                <w:ilvl w:val="0"/>
                <w:numId w:val="5"/>
              </w:numPr>
              <w:rPr>
                <w:lang w:val="it-IT"/>
              </w:rPr>
            </w:pPr>
            <w:r w:rsidRPr="00E22B5E">
              <w:rPr>
                <w:lang w:val="it-IT"/>
              </w:rPr>
              <w:t>teoretice acumulate cu privire la dreptul administrativ în general la</w:t>
            </w:r>
          </w:p>
          <w:p w14:paraId="16090283" w14:textId="77777777" w:rsidR="00DF5C86" w:rsidRPr="00A8430B" w:rsidRDefault="0023677D" w:rsidP="0023677D">
            <w:pPr>
              <w:rPr>
                <w:lang w:val="ro-RO"/>
              </w:rPr>
            </w:pPr>
            <w:r>
              <w:t>cazuri concrete de urbanism.</w:t>
            </w:r>
          </w:p>
        </w:tc>
      </w:tr>
    </w:tbl>
    <w:p w14:paraId="34D626E4" w14:textId="77777777" w:rsidR="00DF5C86" w:rsidRPr="00A8430B" w:rsidRDefault="00DF5C86" w:rsidP="00DF5C86">
      <w:pPr>
        <w:rPr>
          <w:lang w:val="ro-RO"/>
        </w:rPr>
      </w:pPr>
    </w:p>
    <w:p w14:paraId="169EC7E1" w14:textId="77777777" w:rsidR="00DF5C86" w:rsidRPr="00A8430B" w:rsidRDefault="00DF5C86" w:rsidP="00DF5C86">
      <w:pPr>
        <w:rPr>
          <w:b/>
          <w:lang w:val="ro-RO"/>
        </w:rPr>
      </w:pPr>
      <w:r w:rsidRPr="00A8430B">
        <w:rPr>
          <w:b/>
          <w:lang w:val="ro-RO"/>
        </w:rPr>
        <w:t>8. Conţinuturi</w:t>
      </w:r>
    </w:p>
    <w:tbl>
      <w:tblPr>
        <w:tblW w:w="99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552"/>
        <w:gridCol w:w="2562"/>
      </w:tblGrid>
      <w:tr w:rsidR="00DF5C86" w:rsidRPr="00A8430B" w14:paraId="7727F42A" w14:textId="77777777" w:rsidTr="00325C68">
        <w:tc>
          <w:tcPr>
            <w:tcW w:w="4786" w:type="dxa"/>
          </w:tcPr>
          <w:p w14:paraId="6466CE6A" w14:textId="77777777" w:rsidR="00DF5C86" w:rsidRPr="00A8430B" w:rsidRDefault="00DF5C86" w:rsidP="0063582B">
            <w:pPr>
              <w:rPr>
                <w:b/>
                <w:lang w:val="it-IT"/>
              </w:rPr>
            </w:pPr>
            <w:r w:rsidRPr="00A8430B">
              <w:rPr>
                <w:b/>
                <w:lang w:val="ro-RO"/>
              </w:rPr>
              <w:t>8.1.</w:t>
            </w:r>
            <w:r w:rsidR="007442D2" w:rsidRPr="00A8430B">
              <w:rPr>
                <w:b/>
                <w:lang w:val="ro-RO"/>
              </w:rPr>
              <w:t xml:space="preserve"> AI</w:t>
            </w:r>
            <w:r w:rsidR="00F71070" w:rsidRPr="00A8430B">
              <w:rPr>
                <w:b/>
                <w:lang w:val="ro-RO"/>
              </w:rPr>
              <w:t>, SI</w:t>
            </w:r>
            <w:r w:rsidRPr="00A8430B">
              <w:rPr>
                <w:b/>
                <w:lang w:val="ro-RO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5709A3E1" w14:textId="77777777" w:rsidR="00DF5C86" w:rsidRPr="00A8430B" w:rsidRDefault="00DF5C86" w:rsidP="00D43567">
            <w:pPr>
              <w:jc w:val="center"/>
              <w:rPr>
                <w:lang w:val="ro-RO"/>
              </w:rPr>
            </w:pPr>
            <w:r w:rsidRPr="00A8430B">
              <w:rPr>
                <w:lang w:val="ro-RO"/>
              </w:rPr>
              <w:t>Metode de predare</w:t>
            </w:r>
          </w:p>
        </w:tc>
        <w:tc>
          <w:tcPr>
            <w:tcW w:w="2562" w:type="dxa"/>
            <w:vAlign w:val="center"/>
          </w:tcPr>
          <w:p w14:paraId="27E0D3BE" w14:textId="77777777" w:rsidR="00DF5C86" w:rsidRPr="00A8430B" w:rsidRDefault="00DF5C86" w:rsidP="00D43567">
            <w:pPr>
              <w:jc w:val="center"/>
              <w:rPr>
                <w:lang w:val="ro-RO"/>
              </w:rPr>
            </w:pPr>
            <w:r w:rsidRPr="00A8430B">
              <w:rPr>
                <w:lang w:val="ro-RO"/>
              </w:rPr>
              <w:t>Observaţii</w:t>
            </w:r>
          </w:p>
        </w:tc>
      </w:tr>
      <w:tr w:rsidR="00555595" w:rsidRPr="00A8430B" w14:paraId="446C1ADC" w14:textId="77777777" w:rsidTr="00325C68">
        <w:tc>
          <w:tcPr>
            <w:tcW w:w="4786" w:type="dxa"/>
          </w:tcPr>
          <w:p w14:paraId="52CEEEC9" w14:textId="77777777" w:rsidR="00555595" w:rsidRPr="00A8430B" w:rsidRDefault="00555595" w:rsidP="00555595">
            <w:pPr>
              <w:rPr>
                <w:lang w:val="ro-RO"/>
              </w:rPr>
            </w:pPr>
            <w:r w:rsidRPr="00A8430B">
              <w:rPr>
                <w:rFonts w:eastAsia="Calibri"/>
                <w:lang w:val="ro-RO" w:eastAsia="en-US"/>
              </w:rPr>
              <w:t xml:space="preserve">Modulul 1: </w:t>
            </w:r>
            <w:r w:rsidR="0023677D" w:rsidRPr="0023677D">
              <w:rPr>
                <w:rFonts w:eastAsia="Calibri"/>
                <w:lang w:val="ro-RO" w:eastAsia="en-US"/>
              </w:rPr>
              <w:t>Introducere în dreptul urbanismului.</w:t>
            </w:r>
          </w:p>
        </w:tc>
        <w:tc>
          <w:tcPr>
            <w:tcW w:w="2552" w:type="dxa"/>
            <w:vMerge w:val="restart"/>
            <w:vAlign w:val="center"/>
          </w:tcPr>
          <w:p w14:paraId="67AB74DA" w14:textId="77777777" w:rsidR="00555595" w:rsidRPr="00A8430B" w:rsidRDefault="00555595" w:rsidP="0063582B">
            <w:pPr>
              <w:rPr>
                <w:lang w:val="ro-RO"/>
              </w:rPr>
            </w:pPr>
            <w:r w:rsidRPr="00A8430B">
              <w:rPr>
                <w:lang w:val="ro-RO"/>
              </w:rPr>
              <w:t xml:space="preserve">Materialele de curs conțin indicații privind parcurgerea textului, fixarea informațiilor și testarea cunoștințelor. Aceste informații se găsesc și pe platforma </w:t>
            </w:r>
            <w:r w:rsidR="0063582B" w:rsidRPr="00A8430B">
              <w:rPr>
                <w:lang w:val="ro-RO"/>
              </w:rPr>
              <w:t>Microsoft Teams</w:t>
            </w:r>
            <w:r w:rsidRPr="00A8430B">
              <w:rPr>
                <w:lang w:val="ro-RO"/>
              </w:rPr>
              <w:t>.</w:t>
            </w:r>
          </w:p>
        </w:tc>
        <w:tc>
          <w:tcPr>
            <w:tcW w:w="2562" w:type="dxa"/>
            <w:vAlign w:val="center"/>
          </w:tcPr>
          <w:p w14:paraId="37AEB540" w14:textId="77777777" w:rsidR="00555595" w:rsidRPr="00A8430B" w:rsidRDefault="00555595" w:rsidP="0063582B">
            <w:pPr>
              <w:rPr>
                <w:lang w:val="ro-RO"/>
              </w:rPr>
            </w:pPr>
            <w:r w:rsidRPr="00A8430B">
              <w:rPr>
                <w:lang w:val="ro-RO"/>
              </w:rPr>
              <w:t>20% din timpul total aferent SI</w:t>
            </w:r>
            <w:r w:rsidR="0063582B" w:rsidRPr="00A8430B">
              <w:rPr>
                <w:lang w:val="ro-RO"/>
              </w:rPr>
              <w:t>, respectiv din totalul aferent AI</w:t>
            </w:r>
          </w:p>
        </w:tc>
      </w:tr>
      <w:tr w:rsidR="00555595" w:rsidRPr="00A8430B" w14:paraId="746BBF16" w14:textId="77777777" w:rsidTr="00325C68">
        <w:tc>
          <w:tcPr>
            <w:tcW w:w="4786" w:type="dxa"/>
          </w:tcPr>
          <w:p w14:paraId="024F561F" w14:textId="77777777" w:rsidR="00555595" w:rsidRPr="00A8430B" w:rsidRDefault="00555595" w:rsidP="0023677D">
            <w:pPr>
              <w:rPr>
                <w:lang w:val="ro-RO"/>
              </w:rPr>
            </w:pPr>
            <w:r w:rsidRPr="00A8430B">
              <w:rPr>
                <w:lang w:val="ro-RO"/>
              </w:rPr>
              <w:t xml:space="preserve">Modulul 2: </w:t>
            </w:r>
            <w:r w:rsidR="0023677D" w:rsidRPr="0023677D">
              <w:rPr>
                <w:lang w:val="ro-RO"/>
              </w:rPr>
              <w:t>Documentațiile de urbanism.</w:t>
            </w:r>
          </w:p>
        </w:tc>
        <w:tc>
          <w:tcPr>
            <w:tcW w:w="2552" w:type="dxa"/>
            <w:vMerge/>
          </w:tcPr>
          <w:p w14:paraId="38A7A1D4" w14:textId="77777777" w:rsidR="00555595" w:rsidRPr="00A8430B" w:rsidRDefault="00555595" w:rsidP="00555595">
            <w:pPr>
              <w:rPr>
                <w:lang w:val="ro-RO"/>
              </w:rPr>
            </w:pPr>
          </w:p>
        </w:tc>
        <w:tc>
          <w:tcPr>
            <w:tcW w:w="2562" w:type="dxa"/>
            <w:vAlign w:val="center"/>
          </w:tcPr>
          <w:p w14:paraId="11F80F32" w14:textId="77777777" w:rsidR="00555595" w:rsidRPr="00A8430B" w:rsidRDefault="00555595" w:rsidP="00555595">
            <w:pPr>
              <w:rPr>
                <w:lang w:val="ro-RO"/>
              </w:rPr>
            </w:pPr>
            <w:r w:rsidRPr="00A8430B">
              <w:rPr>
                <w:lang w:val="ro-RO"/>
              </w:rPr>
              <w:t>20% din timpul total aferent SI</w:t>
            </w:r>
            <w:r w:rsidR="0063582B" w:rsidRPr="00A8430B">
              <w:rPr>
                <w:lang w:val="ro-RO"/>
              </w:rPr>
              <w:t>, respectiv din totalul aferent AI</w:t>
            </w:r>
          </w:p>
        </w:tc>
      </w:tr>
      <w:tr w:rsidR="00555595" w:rsidRPr="00B060A3" w14:paraId="15B26303" w14:textId="77777777" w:rsidTr="00325C68">
        <w:tc>
          <w:tcPr>
            <w:tcW w:w="4786" w:type="dxa"/>
          </w:tcPr>
          <w:p w14:paraId="648EAB99" w14:textId="77777777" w:rsidR="0023677D" w:rsidRPr="0023677D" w:rsidRDefault="00555595" w:rsidP="0023677D">
            <w:pPr>
              <w:rPr>
                <w:lang w:val="ro-RO"/>
              </w:rPr>
            </w:pPr>
            <w:r w:rsidRPr="00555595">
              <w:rPr>
                <w:lang w:val="ro-RO"/>
              </w:rPr>
              <w:t xml:space="preserve">Modulul 3: </w:t>
            </w:r>
            <w:r w:rsidR="0023677D" w:rsidRPr="0023677D">
              <w:rPr>
                <w:lang w:val="ro-RO"/>
              </w:rPr>
              <w:t>Restricții de construire. Indicatorii</w:t>
            </w:r>
          </w:p>
          <w:p w14:paraId="5059E91E" w14:textId="77777777" w:rsidR="00555595" w:rsidRPr="00555595" w:rsidRDefault="0023677D" w:rsidP="0023677D">
            <w:pPr>
              <w:rPr>
                <w:lang w:val="ro-RO"/>
              </w:rPr>
            </w:pPr>
            <w:r w:rsidRPr="0023677D">
              <w:rPr>
                <w:lang w:val="ro-RO"/>
              </w:rPr>
              <w:t>urbanistici.</w:t>
            </w:r>
            <w:r w:rsidR="00D40E20">
              <w:rPr>
                <w:lang w:val="ro-RO"/>
              </w:rPr>
              <w:t>.</w:t>
            </w:r>
          </w:p>
        </w:tc>
        <w:tc>
          <w:tcPr>
            <w:tcW w:w="2552" w:type="dxa"/>
            <w:vMerge/>
          </w:tcPr>
          <w:p w14:paraId="24510A41" w14:textId="77777777" w:rsidR="00555595" w:rsidRPr="00555595" w:rsidRDefault="00555595" w:rsidP="00555595">
            <w:pPr>
              <w:rPr>
                <w:lang w:val="ro-RO"/>
              </w:rPr>
            </w:pPr>
          </w:p>
        </w:tc>
        <w:tc>
          <w:tcPr>
            <w:tcW w:w="2562" w:type="dxa"/>
            <w:vAlign w:val="center"/>
          </w:tcPr>
          <w:p w14:paraId="540317BC" w14:textId="77777777" w:rsidR="00555595" w:rsidRPr="00555595" w:rsidRDefault="00555595" w:rsidP="00555595">
            <w:pPr>
              <w:rPr>
                <w:lang w:val="ro-RO"/>
              </w:rPr>
            </w:pPr>
            <w:r w:rsidRPr="00555595">
              <w:rPr>
                <w:lang w:val="ro-RO"/>
              </w:rPr>
              <w:t>10% din timpul total aferent SI</w:t>
            </w:r>
            <w:r w:rsidR="0063582B">
              <w:rPr>
                <w:lang w:val="ro-RO"/>
              </w:rPr>
              <w:t>, respectiv din totalul aferent AI</w:t>
            </w:r>
          </w:p>
        </w:tc>
      </w:tr>
      <w:tr w:rsidR="00555595" w:rsidRPr="00B060A3" w14:paraId="3FA57950" w14:textId="77777777" w:rsidTr="00325C68">
        <w:tc>
          <w:tcPr>
            <w:tcW w:w="4786" w:type="dxa"/>
          </w:tcPr>
          <w:p w14:paraId="778D2A27" w14:textId="77777777" w:rsidR="00555595" w:rsidRPr="00555595" w:rsidRDefault="00555595" w:rsidP="00555595">
            <w:pPr>
              <w:rPr>
                <w:lang w:val="ro-RO"/>
              </w:rPr>
            </w:pPr>
            <w:r w:rsidRPr="00555595">
              <w:rPr>
                <w:lang w:val="ro-RO"/>
              </w:rPr>
              <w:t xml:space="preserve">Modulul 4: </w:t>
            </w:r>
            <w:r w:rsidR="0023677D" w:rsidRPr="0023677D">
              <w:rPr>
                <w:lang w:val="ro-RO"/>
              </w:rPr>
              <w:t>Certificatul de urbanism.</w:t>
            </w:r>
          </w:p>
        </w:tc>
        <w:tc>
          <w:tcPr>
            <w:tcW w:w="2552" w:type="dxa"/>
            <w:vMerge/>
          </w:tcPr>
          <w:p w14:paraId="7D96FF9E" w14:textId="77777777" w:rsidR="00555595" w:rsidRPr="00555595" w:rsidRDefault="00555595" w:rsidP="00555595">
            <w:pPr>
              <w:rPr>
                <w:lang w:val="ro-RO"/>
              </w:rPr>
            </w:pPr>
          </w:p>
        </w:tc>
        <w:tc>
          <w:tcPr>
            <w:tcW w:w="2562" w:type="dxa"/>
            <w:vAlign w:val="center"/>
          </w:tcPr>
          <w:p w14:paraId="24D94E81" w14:textId="77777777" w:rsidR="00555595" w:rsidRPr="00555595" w:rsidRDefault="00555595" w:rsidP="00555595">
            <w:pPr>
              <w:rPr>
                <w:lang w:val="ro-RO"/>
              </w:rPr>
            </w:pPr>
            <w:r w:rsidRPr="00555595">
              <w:rPr>
                <w:lang w:val="ro-RO"/>
              </w:rPr>
              <w:t>30% din timpul total aferent SI</w:t>
            </w:r>
            <w:r w:rsidR="0063582B">
              <w:rPr>
                <w:lang w:val="ro-RO"/>
              </w:rPr>
              <w:t>, respectiv din totalul aferent AI</w:t>
            </w:r>
          </w:p>
        </w:tc>
      </w:tr>
      <w:tr w:rsidR="00555595" w:rsidRPr="00B060A3" w14:paraId="0FDA3191" w14:textId="77777777" w:rsidTr="00325C68">
        <w:tc>
          <w:tcPr>
            <w:tcW w:w="4786" w:type="dxa"/>
          </w:tcPr>
          <w:p w14:paraId="4A2BD2B8" w14:textId="77777777" w:rsidR="00555595" w:rsidRPr="00555595" w:rsidRDefault="00555595" w:rsidP="00555595">
            <w:pPr>
              <w:rPr>
                <w:lang w:val="ro-RO"/>
              </w:rPr>
            </w:pPr>
            <w:r w:rsidRPr="00555595">
              <w:rPr>
                <w:lang w:val="ro-RO"/>
              </w:rPr>
              <w:t xml:space="preserve">Modul 5: </w:t>
            </w:r>
            <w:r w:rsidR="0023677D" w:rsidRPr="0023677D">
              <w:rPr>
                <w:lang w:val="ro-RO"/>
              </w:rPr>
              <w:t>Contenciosul urbanismului</w:t>
            </w:r>
            <w:r w:rsidR="0023677D">
              <w:rPr>
                <w:lang w:val="ro-RO"/>
              </w:rPr>
              <w:t>.</w:t>
            </w:r>
          </w:p>
        </w:tc>
        <w:tc>
          <w:tcPr>
            <w:tcW w:w="2552" w:type="dxa"/>
            <w:vMerge/>
          </w:tcPr>
          <w:p w14:paraId="0E3FC2D3" w14:textId="77777777" w:rsidR="00555595" w:rsidRPr="00555595" w:rsidRDefault="00555595" w:rsidP="00555595">
            <w:pPr>
              <w:rPr>
                <w:lang w:val="ro-RO"/>
              </w:rPr>
            </w:pPr>
          </w:p>
        </w:tc>
        <w:tc>
          <w:tcPr>
            <w:tcW w:w="2562" w:type="dxa"/>
            <w:vAlign w:val="center"/>
          </w:tcPr>
          <w:p w14:paraId="3F21D44C" w14:textId="77777777" w:rsidR="00555595" w:rsidRPr="00555595" w:rsidRDefault="00555595" w:rsidP="00555595">
            <w:pPr>
              <w:rPr>
                <w:lang w:val="ro-RO"/>
              </w:rPr>
            </w:pPr>
            <w:r w:rsidRPr="00555595">
              <w:rPr>
                <w:lang w:val="ro-RO"/>
              </w:rPr>
              <w:t>20% din timpul total aferent SI</w:t>
            </w:r>
            <w:r w:rsidR="0063582B">
              <w:rPr>
                <w:lang w:val="ro-RO"/>
              </w:rPr>
              <w:t>, respectiv din totalul aferent AI</w:t>
            </w:r>
          </w:p>
        </w:tc>
      </w:tr>
      <w:tr w:rsidR="0063582B" w:rsidRPr="00B060A3" w14:paraId="4328EFDC" w14:textId="77777777" w:rsidTr="00325C68">
        <w:tc>
          <w:tcPr>
            <w:tcW w:w="9900" w:type="dxa"/>
            <w:gridSpan w:val="3"/>
          </w:tcPr>
          <w:p w14:paraId="40AC45DE" w14:textId="77777777" w:rsidR="0063582B" w:rsidRPr="00555595" w:rsidRDefault="0063582B" w:rsidP="00555595">
            <w:pPr>
              <w:rPr>
                <w:lang w:val="ro-RO"/>
              </w:rPr>
            </w:pPr>
            <w:r w:rsidRPr="00555595">
              <w:rPr>
                <w:lang w:val="ro-RO"/>
              </w:rPr>
              <w:t>Bibliografie:</w:t>
            </w:r>
          </w:p>
          <w:p w14:paraId="2C012659" w14:textId="77777777" w:rsidR="0063582B" w:rsidRPr="00555595" w:rsidRDefault="0023677D" w:rsidP="00D40E20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6B76B9" w:rsidRPr="00B060A3" w14:paraId="7C8ED523" w14:textId="77777777" w:rsidTr="00325C68">
        <w:tc>
          <w:tcPr>
            <w:tcW w:w="4786" w:type="dxa"/>
          </w:tcPr>
          <w:p w14:paraId="1486A85C" w14:textId="77777777" w:rsidR="006B76B9" w:rsidRPr="00BF47F4" w:rsidRDefault="006B76B9" w:rsidP="006B76B9">
            <w:pPr>
              <w:rPr>
                <w:b/>
                <w:lang w:val="ro-RO"/>
              </w:rPr>
            </w:pPr>
            <w:r w:rsidRPr="00BF47F4">
              <w:rPr>
                <w:b/>
                <w:lang w:val="ro-RO"/>
              </w:rPr>
              <w:t xml:space="preserve">8.2. AT </w:t>
            </w:r>
          </w:p>
        </w:tc>
        <w:tc>
          <w:tcPr>
            <w:tcW w:w="2552" w:type="dxa"/>
            <w:vAlign w:val="center"/>
          </w:tcPr>
          <w:p w14:paraId="0CF5984F" w14:textId="77777777" w:rsidR="006B76B9" w:rsidRPr="00BF47F4" w:rsidRDefault="006B76B9" w:rsidP="006B76B9">
            <w:pPr>
              <w:jc w:val="center"/>
              <w:rPr>
                <w:lang w:val="ro-RO"/>
              </w:rPr>
            </w:pPr>
            <w:r w:rsidRPr="00BF47F4">
              <w:rPr>
                <w:lang w:val="ro-RO"/>
              </w:rPr>
              <w:t>Metode de predare-învăţare</w:t>
            </w:r>
          </w:p>
        </w:tc>
        <w:tc>
          <w:tcPr>
            <w:tcW w:w="2562" w:type="dxa"/>
            <w:vAlign w:val="center"/>
          </w:tcPr>
          <w:p w14:paraId="44E0BBBB" w14:textId="77777777" w:rsidR="006B76B9" w:rsidRPr="00BF47F4" w:rsidRDefault="006B76B9" w:rsidP="006B76B9">
            <w:pPr>
              <w:jc w:val="center"/>
              <w:rPr>
                <w:lang w:val="ro-RO"/>
              </w:rPr>
            </w:pPr>
            <w:r w:rsidRPr="00BF47F4">
              <w:rPr>
                <w:lang w:val="ro-RO"/>
              </w:rPr>
              <w:t>Observaţii</w:t>
            </w:r>
          </w:p>
        </w:tc>
      </w:tr>
      <w:tr w:rsidR="006B76B9" w:rsidRPr="007870B1" w14:paraId="7110EB17" w14:textId="77777777" w:rsidTr="00325C68">
        <w:tc>
          <w:tcPr>
            <w:tcW w:w="4786" w:type="dxa"/>
          </w:tcPr>
          <w:p w14:paraId="0E93A89D" w14:textId="77777777" w:rsidR="0023677D" w:rsidRPr="0023677D" w:rsidRDefault="006B76B9" w:rsidP="0023677D">
            <w:pPr>
              <w:autoSpaceDE w:val="0"/>
              <w:autoSpaceDN w:val="0"/>
              <w:ind w:left="34"/>
              <w:rPr>
                <w:lang w:val="ro-RO"/>
              </w:rPr>
            </w:pPr>
            <w:r w:rsidRPr="006B76B9">
              <w:rPr>
                <w:lang w:val="ro-RO"/>
              </w:rPr>
              <w:t>AT nr.1</w:t>
            </w:r>
            <w:r w:rsidR="00A8430B">
              <w:rPr>
                <w:lang w:val="ro-RO"/>
              </w:rPr>
              <w:t xml:space="preserve"> </w:t>
            </w:r>
            <w:r w:rsidR="0023677D" w:rsidRPr="0023677D">
              <w:rPr>
                <w:lang w:val="ro-RO"/>
              </w:rPr>
              <w:t>Principiile aplicabile în materia</w:t>
            </w:r>
          </w:p>
          <w:p w14:paraId="51B83D1E" w14:textId="77777777" w:rsidR="0023677D" w:rsidRPr="0023677D" w:rsidRDefault="0023677D" w:rsidP="0023677D">
            <w:pPr>
              <w:autoSpaceDE w:val="0"/>
              <w:autoSpaceDN w:val="0"/>
              <w:ind w:left="34"/>
              <w:rPr>
                <w:lang w:val="ro-RO"/>
              </w:rPr>
            </w:pPr>
            <w:r w:rsidRPr="0023677D">
              <w:rPr>
                <w:lang w:val="ro-RO"/>
              </w:rPr>
              <w:t>urbanismului și al construirii. Amenajarea</w:t>
            </w:r>
          </w:p>
          <w:p w14:paraId="240D7693" w14:textId="77777777" w:rsidR="0023677D" w:rsidRPr="0023677D" w:rsidRDefault="0023677D" w:rsidP="0023677D">
            <w:pPr>
              <w:autoSpaceDE w:val="0"/>
              <w:autoSpaceDN w:val="0"/>
              <w:ind w:left="34"/>
              <w:rPr>
                <w:lang w:val="ro-RO"/>
              </w:rPr>
            </w:pPr>
            <w:r w:rsidRPr="0023677D">
              <w:rPr>
                <w:lang w:val="ro-RO"/>
              </w:rPr>
              <w:t>teritoriului și al urbanismului. Documentațiile de</w:t>
            </w:r>
          </w:p>
          <w:p w14:paraId="338AB49A" w14:textId="77777777" w:rsidR="006B76B9" w:rsidRPr="006B76B9" w:rsidRDefault="0023677D" w:rsidP="0023677D">
            <w:pPr>
              <w:autoSpaceDE w:val="0"/>
              <w:autoSpaceDN w:val="0"/>
              <w:rPr>
                <w:bCs/>
                <w:lang w:val="ro-RO"/>
              </w:rPr>
            </w:pPr>
            <w:r w:rsidRPr="0023677D">
              <w:rPr>
                <w:lang w:val="ro-RO"/>
              </w:rPr>
              <w:t>urbanism. Restricțiile privind construirea.</w:t>
            </w:r>
          </w:p>
        </w:tc>
        <w:tc>
          <w:tcPr>
            <w:tcW w:w="2552" w:type="dxa"/>
          </w:tcPr>
          <w:p w14:paraId="6B3F518F" w14:textId="77777777" w:rsidR="006B76B9" w:rsidRPr="00BF47F4" w:rsidRDefault="006B76B9" w:rsidP="006B76B9">
            <w:pPr>
              <w:autoSpaceDE w:val="0"/>
              <w:autoSpaceDN w:val="0"/>
              <w:rPr>
                <w:sz w:val="16"/>
                <w:lang w:val="ro-RO"/>
              </w:rPr>
            </w:pPr>
            <w:r w:rsidRPr="00BF47F4">
              <w:rPr>
                <w:sz w:val="16"/>
                <w:lang w:val="ro-RO"/>
              </w:rPr>
              <w:t>Prelegere interactivă</w:t>
            </w:r>
          </w:p>
        </w:tc>
        <w:tc>
          <w:tcPr>
            <w:tcW w:w="2562" w:type="dxa"/>
          </w:tcPr>
          <w:p w14:paraId="7728BE14" w14:textId="77777777" w:rsidR="006B76B9" w:rsidRPr="00BF47F4" w:rsidRDefault="006B76B9" w:rsidP="006B76B9">
            <w:pPr>
              <w:rPr>
                <w:sz w:val="16"/>
                <w:lang w:val="ro-RO"/>
              </w:rPr>
            </w:pPr>
            <w:r w:rsidRPr="00BF47F4">
              <w:rPr>
                <w:sz w:val="16"/>
                <w:lang w:val="ro-RO"/>
              </w:rPr>
              <w:t>Se va pune accentul pe implicarea activă a studenților în dezbateri și în rezolvarea studiilor de caz.</w:t>
            </w:r>
          </w:p>
        </w:tc>
      </w:tr>
      <w:tr w:rsidR="006B76B9" w:rsidRPr="007870B1" w14:paraId="28BE97E0" w14:textId="77777777" w:rsidTr="00325C68">
        <w:tc>
          <w:tcPr>
            <w:tcW w:w="4786" w:type="dxa"/>
          </w:tcPr>
          <w:p w14:paraId="3117CBDD" w14:textId="77777777" w:rsidR="0023677D" w:rsidRPr="0023677D" w:rsidRDefault="006B76B9" w:rsidP="0023677D">
            <w:pPr>
              <w:autoSpaceDE w:val="0"/>
              <w:autoSpaceDN w:val="0"/>
              <w:ind w:left="34"/>
              <w:rPr>
                <w:lang w:val="ro-RO"/>
              </w:rPr>
            </w:pPr>
            <w:r w:rsidRPr="006B76B9">
              <w:rPr>
                <w:lang w:val="ro-RO"/>
              </w:rPr>
              <w:lastRenderedPageBreak/>
              <w:t>AT nr.2</w:t>
            </w:r>
            <w:r w:rsidR="00A8430B">
              <w:rPr>
                <w:lang w:val="ro-RO"/>
              </w:rPr>
              <w:t xml:space="preserve"> - </w:t>
            </w:r>
            <w:r w:rsidR="0023677D" w:rsidRPr="0023677D">
              <w:rPr>
                <w:lang w:val="ro-RO"/>
              </w:rPr>
              <w:t>Autorizarea construcției. Certificatul de</w:t>
            </w:r>
          </w:p>
          <w:p w14:paraId="78F4B686" w14:textId="77777777" w:rsidR="0023677D" w:rsidRPr="0023677D" w:rsidRDefault="0023677D" w:rsidP="0023677D">
            <w:pPr>
              <w:autoSpaceDE w:val="0"/>
              <w:autoSpaceDN w:val="0"/>
              <w:ind w:left="34"/>
              <w:rPr>
                <w:lang w:val="ro-RO"/>
              </w:rPr>
            </w:pPr>
            <w:r w:rsidRPr="0023677D">
              <w:rPr>
                <w:lang w:val="ro-RO"/>
              </w:rPr>
              <w:t>urbanism. Elemente de arhitectură și urbanism.</w:t>
            </w:r>
          </w:p>
          <w:p w14:paraId="5F0B1954" w14:textId="77777777" w:rsidR="00D40E20" w:rsidRPr="00DB44B0" w:rsidRDefault="0023677D" w:rsidP="0023677D">
            <w:pPr>
              <w:autoSpaceDE w:val="0"/>
              <w:autoSpaceDN w:val="0"/>
              <w:ind w:left="34"/>
              <w:rPr>
                <w:lang w:val="ro-RO"/>
              </w:rPr>
            </w:pPr>
            <w:r w:rsidRPr="0023677D">
              <w:rPr>
                <w:lang w:val="ro-RO"/>
              </w:rPr>
              <w:t>Contenciosul urbanismului.</w:t>
            </w:r>
          </w:p>
          <w:p w14:paraId="47D7A606" w14:textId="77777777" w:rsidR="006B76B9" w:rsidRPr="006B76B9" w:rsidRDefault="006B76B9" w:rsidP="006B76B9">
            <w:pPr>
              <w:autoSpaceDE w:val="0"/>
              <w:autoSpaceDN w:val="0"/>
              <w:rPr>
                <w:bCs/>
                <w:lang w:val="ro-RO"/>
              </w:rPr>
            </w:pPr>
          </w:p>
        </w:tc>
        <w:tc>
          <w:tcPr>
            <w:tcW w:w="2552" w:type="dxa"/>
          </w:tcPr>
          <w:p w14:paraId="37090D58" w14:textId="77777777" w:rsidR="006B76B9" w:rsidRPr="00BF47F4" w:rsidRDefault="006B76B9" w:rsidP="006B76B9">
            <w:pPr>
              <w:autoSpaceDE w:val="0"/>
              <w:autoSpaceDN w:val="0"/>
              <w:rPr>
                <w:sz w:val="16"/>
                <w:lang w:val="ro-RO"/>
              </w:rPr>
            </w:pPr>
            <w:r w:rsidRPr="00BF47F4">
              <w:rPr>
                <w:sz w:val="16"/>
                <w:lang w:val="ro-RO"/>
              </w:rPr>
              <w:t>Prelegere interactivă</w:t>
            </w:r>
          </w:p>
        </w:tc>
        <w:tc>
          <w:tcPr>
            <w:tcW w:w="2562" w:type="dxa"/>
          </w:tcPr>
          <w:p w14:paraId="7151C8A6" w14:textId="77777777" w:rsidR="006B76B9" w:rsidRPr="00BF47F4" w:rsidRDefault="006B76B9" w:rsidP="006B76B9">
            <w:pPr>
              <w:rPr>
                <w:sz w:val="16"/>
                <w:lang w:val="ro-RO"/>
              </w:rPr>
            </w:pPr>
            <w:r w:rsidRPr="00BF47F4">
              <w:rPr>
                <w:sz w:val="16"/>
                <w:lang w:val="ro-RO"/>
              </w:rPr>
              <w:t>Se va pune accentul pe implicarea activă a studenților în dezbateri și în rezolvarea studiilor de caz.</w:t>
            </w:r>
          </w:p>
          <w:p w14:paraId="698B86C8" w14:textId="77777777" w:rsidR="006B76B9" w:rsidRPr="00BF47F4" w:rsidRDefault="006B76B9" w:rsidP="006B76B9">
            <w:pPr>
              <w:rPr>
                <w:lang w:val="ro-RO"/>
              </w:rPr>
            </w:pPr>
          </w:p>
        </w:tc>
      </w:tr>
      <w:tr w:rsidR="006B76B9" w:rsidRPr="007870B1" w14:paraId="4E09B963" w14:textId="77777777" w:rsidTr="00325C68">
        <w:tc>
          <w:tcPr>
            <w:tcW w:w="4786" w:type="dxa"/>
          </w:tcPr>
          <w:p w14:paraId="32D53176" w14:textId="77777777" w:rsidR="006B76B9" w:rsidRPr="00BF47F4" w:rsidRDefault="006B76B9" w:rsidP="006B76B9">
            <w:pPr>
              <w:rPr>
                <w:lang w:val="ro-RO"/>
              </w:rPr>
            </w:pPr>
            <w:r w:rsidRPr="00BF47F4">
              <w:rPr>
                <w:lang w:val="ro-RO"/>
              </w:rPr>
              <w:t>Bibliografie:</w:t>
            </w:r>
          </w:p>
          <w:p w14:paraId="37D7417A" w14:textId="77777777" w:rsidR="006B76B9" w:rsidRPr="00BF47F4" w:rsidRDefault="006B76B9" w:rsidP="006B76B9">
            <w:pPr>
              <w:pStyle w:val="ListParagraph"/>
              <w:ind w:left="0"/>
              <w:rPr>
                <w:lang w:val="ro-RO"/>
              </w:rPr>
            </w:pPr>
            <w:r w:rsidRPr="00BF47F4">
              <w:rPr>
                <w:lang w:val="ro-RO"/>
              </w:rPr>
              <w:t>A se vedea pct. 8.1.</w:t>
            </w:r>
          </w:p>
        </w:tc>
        <w:tc>
          <w:tcPr>
            <w:tcW w:w="2552" w:type="dxa"/>
          </w:tcPr>
          <w:p w14:paraId="57F7B558" w14:textId="77777777" w:rsidR="006B76B9" w:rsidRPr="00B060A3" w:rsidRDefault="006B76B9" w:rsidP="00D43567">
            <w:pPr>
              <w:rPr>
                <w:lang w:val="ro-RO"/>
              </w:rPr>
            </w:pPr>
          </w:p>
        </w:tc>
        <w:tc>
          <w:tcPr>
            <w:tcW w:w="2562" w:type="dxa"/>
          </w:tcPr>
          <w:p w14:paraId="54F4CA82" w14:textId="77777777" w:rsidR="006B76B9" w:rsidRPr="00B060A3" w:rsidRDefault="006B76B9" w:rsidP="00D43567">
            <w:pPr>
              <w:rPr>
                <w:lang w:val="ro-RO"/>
              </w:rPr>
            </w:pPr>
          </w:p>
        </w:tc>
      </w:tr>
      <w:tr w:rsidR="006B76B9" w:rsidRPr="00AE18A2" w14:paraId="0CD2A8D6" w14:textId="77777777" w:rsidTr="00325C68">
        <w:tc>
          <w:tcPr>
            <w:tcW w:w="9900" w:type="dxa"/>
            <w:gridSpan w:val="3"/>
            <w:vAlign w:val="center"/>
          </w:tcPr>
          <w:p w14:paraId="6619F4D6" w14:textId="77777777" w:rsidR="006B76B9" w:rsidRPr="00BF47F4" w:rsidRDefault="006B76B9" w:rsidP="006B76B9">
            <w:pPr>
              <w:rPr>
                <w:b/>
                <w:lang w:val="ro-RO"/>
              </w:rPr>
            </w:pPr>
            <w:r w:rsidRPr="00BF47F4">
              <w:rPr>
                <w:b/>
                <w:lang w:val="ro-RO"/>
              </w:rPr>
              <w:t>8.3. TC</w:t>
            </w:r>
          </w:p>
        </w:tc>
      </w:tr>
      <w:tr w:rsidR="006B76B9" w:rsidRPr="007870B1" w14:paraId="18A0616B" w14:textId="77777777" w:rsidTr="00325C68">
        <w:tc>
          <w:tcPr>
            <w:tcW w:w="4786" w:type="dxa"/>
          </w:tcPr>
          <w:p w14:paraId="08A3CD39" w14:textId="77777777" w:rsidR="006B76B9" w:rsidRPr="006B76B9" w:rsidRDefault="006B76B9" w:rsidP="0023677D">
            <w:pPr>
              <w:rPr>
                <w:lang w:val="ro-RO"/>
              </w:rPr>
            </w:pPr>
            <w:r w:rsidRPr="006B76B9">
              <w:rPr>
                <w:lang w:val="ro-RO"/>
              </w:rPr>
              <w:t xml:space="preserve">TC nr.1 </w:t>
            </w:r>
            <w:r w:rsidR="0023677D">
              <w:rPr>
                <w:lang w:val="ro-RO"/>
              </w:rPr>
              <w:t>–</w:t>
            </w:r>
            <w:r w:rsidRPr="006B76B9">
              <w:rPr>
                <w:lang w:val="ro-RO"/>
              </w:rPr>
              <w:t xml:space="preserve"> </w:t>
            </w:r>
            <w:r w:rsidR="0023677D">
              <w:rPr>
                <w:lang w:val="ro-RO"/>
              </w:rPr>
              <w:t>Calcul POT si CUT.</w:t>
            </w:r>
          </w:p>
        </w:tc>
        <w:tc>
          <w:tcPr>
            <w:tcW w:w="2552" w:type="dxa"/>
          </w:tcPr>
          <w:p w14:paraId="0F04AF05" w14:textId="77777777" w:rsidR="006B76B9" w:rsidRPr="006B76B9" w:rsidRDefault="006B76B9" w:rsidP="006B76B9">
            <w:pPr>
              <w:rPr>
                <w:lang w:val="ro-RO"/>
              </w:rPr>
            </w:pPr>
            <w:r w:rsidRPr="006B76B9">
              <w:rPr>
                <w:lang w:val="ro-RO"/>
              </w:rPr>
              <w:t xml:space="preserve">Platforma </w:t>
            </w:r>
            <w:r>
              <w:rPr>
                <w:lang w:val="ro-RO"/>
              </w:rPr>
              <w:t>Microsoft Teams</w:t>
            </w:r>
            <w:r w:rsidRPr="006B76B9">
              <w:rPr>
                <w:lang w:val="ro-RO"/>
              </w:rPr>
              <w:t>.</w:t>
            </w:r>
          </w:p>
          <w:p w14:paraId="41BB05D8" w14:textId="77777777" w:rsidR="006B76B9" w:rsidRPr="006B76B9" w:rsidRDefault="006B76B9" w:rsidP="006B76B9">
            <w:pPr>
              <w:rPr>
                <w:lang w:val="ro-RO"/>
              </w:rPr>
            </w:pPr>
          </w:p>
        </w:tc>
        <w:tc>
          <w:tcPr>
            <w:tcW w:w="2562" w:type="dxa"/>
          </w:tcPr>
          <w:p w14:paraId="3EDBFDB2" w14:textId="77777777" w:rsidR="006B76B9" w:rsidRPr="006B76B9" w:rsidRDefault="006B76B9" w:rsidP="00D877E5">
            <w:pPr>
              <w:rPr>
                <w:lang w:val="ro-RO"/>
              </w:rPr>
            </w:pPr>
            <w:r w:rsidRPr="006B76B9">
              <w:rPr>
                <w:lang w:val="ro-RO"/>
              </w:rPr>
              <w:t>Ponder</w:t>
            </w:r>
            <w:r w:rsidR="00D877E5">
              <w:rPr>
                <w:lang w:val="ro-RO"/>
              </w:rPr>
              <w:t>ea TC nr.1 în nota finală este 5</w:t>
            </w:r>
            <w:r w:rsidRPr="006B76B9">
              <w:rPr>
                <w:lang w:val="ro-RO"/>
              </w:rPr>
              <w:t>%.</w:t>
            </w:r>
          </w:p>
        </w:tc>
      </w:tr>
      <w:tr w:rsidR="006B76B9" w:rsidRPr="007870B1" w14:paraId="5B5AC905" w14:textId="77777777" w:rsidTr="00325C68">
        <w:tc>
          <w:tcPr>
            <w:tcW w:w="4786" w:type="dxa"/>
          </w:tcPr>
          <w:p w14:paraId="5BC611D9" w14:textId="77777777" w:rsidR="006B76B9" w:rsidRPr="006B76B9" w:rsidRDefault="006B76B9" w:rsidP="0023677D">
            <w:pPr>
              <w:rPr>
                <w:lang w:val="ro-RO"/>
              </w:rPr>
            </w:pPr>
            <w:r w:rsidRPr="006B76B9">
              <w:rPr>
                <w:lang w:val="ro-RO"/>
              </w:rPr>
              <w:t xml:space="preserve">TC nr.2 </w:t>
            </w:r>
            <w:r w:rsidR="0023677D">
              <w:rPr>
                <w:lang w:val="ro-RO"/>
              </w:rPr>
              <w:t>–</w:t>
            </w:r>
            <w:r w:rsidRPr="006B76B9">
              <w:rPr>
                <w:lang w:val="ro-RO"/>
              </w:rPr>
              <w:t xml:space="preserve"> </w:t>
            </w:r>
            <w:r w:rsidR="0023677D">
              <w:rPr>
                <w:lang w:val="ro-RO"/>
              </w:rPr>
              <w:t>Aplicare dispoziții art. 3 din Ordin MS nr. 119/2014.</w:t>
            </w:r>
          </w:p>
        </w:tc>
        <w:tc>
          <w:tcPr>
            <w:tcW w:w="2552" w:type="dxa"/>
          </w:tcPr>
          <w:p w14:paraId="58A792B7" w14:textId="77777777" w:rsidR="006B76B9" w:rsidRPr="006B76B9" w:rsidRDefault="006B76B9" w:rsidP="006B76B9">
            <w:pPr>
              <w:rPr>
                <w:lang w:val="ro-RO"/>
              </w:rPr>
            </w:pPr>
            <w:r w:rsidRPr="006B76B9">
              <w:rPr>
                <w:lang w:val="ro-RO"/>
              </w:rPr>
              <w:t xml:space="preserve">Platforma </w:t>
            </w:r>
            <w:r>
              <w:rPr>
                <w:lang w:val="ro-RO"/>
              </w:rPr>
              <w:t>Microsoft Teams.</w:t>
            </w:r>
          </w:p>
          <w:p w14:paraId="2FB44B00" w14:textId="77777777" w:rsidR="006B76B9" w:rsidRPr="006B76B9" w:rsidRDefault="006B76B9" w:rsidP="006B76B9">
            <w:pPr>
              <w:rPr>
                <w:lang w:val="ro-RO"/>
              </w:rPr>
            </w:pPr>
          </w:p>
        </w:tc>
        <w:tc>
          <w:tcPr>
            <w:tcW w:w="2562" w:type="dxa"/>
          </w:tcPr>
          <w:p w14:paraId="32AE14A5" w14:textId="77777777" w:rsidR="006B76B9" w:rsidRPr="006B76B9" w:rsidRDefault="006B76B9" w:rsidP="00D877E5">
            <w:pPr>
              <w:rPr>
                <w:lang w:val="ro-RO"/>
              </w:rPr>
            </w:pPr>
            <w:r w:rsidRPr="006B76B9">
              <w:rPr>
                <w:lang w:val="ro-RO"/>
              </w:rPr>
              <w:t>Ponder</w:t>
            </w:r>
            <w:r w:rsidR="00D877E5">
              <w:rPr>
                <w:lang w:val="ro-RO"/>
              </w:rPr>
              <w:t>ea TC nr.2 în nota finală este 5</w:t>
            </w:r>
            <w:r w:rsidRPr="006B76B9">
              <w:rPr>
                <w:lang w:val="ro-RO"/>
              </w:rPr>
              <w:t>%.</w:t>
            </w:r>
          </w:p>
        </w:tc>
      </w:tr>
      <w:tr w:rsidR="006B76B9" w:rsidRPr="007870B1" w14:paraId="47A5FA90" w14:textId="77777777" w:rsidTr="00325C68">
        <w:tc>
          <w:tcPr>
            <w:tcW w:w="9900" w:type="dxa"/>
            <w:gridSpan w:val="3"/>
          </w:tcPr>
          <w:p w14:paraId="44DE9ECE" w14:textId="77777777" w:rsidR="006B76B9" w:rsidRPr="00BF47F4" w:rsidRDefault="006B76B9" w:rsidP="006B76B9">
            <w:pPr>
              <w:rPr>
                <w:lang w:val="ro-RO"/>
              </w:rPr>
            </w:pPr>
            <w:r w:rsidRPr="00BF47F4">
              <w:rPr>
                <w:lang w:val="ro-RO"/>
              </w:rPr>
              <w:t>Bibliografie:</w:t>
            </w:r>
          </w:p>
          <w:p w14:paraId="2B7F2472" w14:textId="77777777" w:rsidR="006B76B9" w:rsidRPr="00B060A3" w:rsidRDefault="006B76B9" w:rsidP="00D43567">
            <w:pPr>
              <w:rPr>
                <w:lang w:val="ro-RO"/>
              </w:rPr>
            </w:pPr>
            <w:r w:rsidRPr="00BF47F4">
              <w:rPr>
                <w:lang w:val="ro-RO"/>
              </w:rPr>
              <w:t>A se vedea pct. 8.1.</w:t>
            </w:r>
          </w:p>
        </w:tc>
      </w:tr>
      <w:tr w:rsidR="006B76B9" w:rsidRPr="00B060A3" w14:paraId="09EA86F7" w14:textId="77777777" w:rsidTr="00325C68">
        <w:tc>
          <w:tcPr>
            <w:tcW w:w="4786" w:type="dxa"/>
          </w:tcPr>
          <w:p w14:paraId="458A3549" w14:textId="77777777" w:rsidR="006B76B9" w:rsidRPr="00BF47F4" w:rsidRDefault="006B76B9" w:rsidP="006B76B9">
            <w:pPr>
              <w:rPr>
                <w:b/>
                <w:lang w:val="ro-RO"/>
              </w:rPr>
            </w:pPr>
            <w:r w:rsidRPr="00BF47F4">
              <w:rPr>
                <w:b/>
                <w:lang w:val="ro-RO"/>
              </w:rPr>
              <w:t xml:space="preserve">8.4. AA </w:t>
            </w:r>
          </w:p>
        </w:tc>
        <w:tc>
          <w:tcPr>
            <w:tcW w:w="2552" w:type="dxa"/>
            <w:vAlign w:val="center"/>
          </w:tcPr>
          <w:p w14:paraId="622B1C97" w14:textId="77777777" w:rsidR="006B76B9" w:rsidRPr="00BF47F4" w:rsidRDefault="006B76B9" w:rsidP="006B76B9">
            <w:pPr>
              <w:jc w:val="center"/>
              <w:rPr>
                <w:lang w:val="ro-RO"/>
              </w:rPr>
            </w:pPr>
            <w:r w:rsidRPr="00BF47F4">
              <w:rPr>
                <w:lang w:val="ro-RO"/>
              </w:rPr>
              <w:t>Metode de predare-învăţare</w:t>
            </w:r>
          </w:p>
        </w:tc>
        <w:tc>
          <w:tcPr>
            <w:tcW w:w="2562" w:type="dxa"/>
            <w:vAlign w:val="center"/>
          </w:tcPr>
          <w:p w14:paraId="2AF4BC5A" w14:textId="77777777" w:rsidR="006B76B9" w:rsidRPr="00BF47F4" w:rsidRDefault="006B76B9" w:rsidP="006B76B9">
            <w:pPr>
              <w:jc w:val="center"/>
              <w:rPr>
                <w:lang w:val="ro-RO"/>
              </w:rPr>
            </w:pPr>
            <w:r w:rsidRPr="00BF47F4">
              <w:rPr>
                <w:lang w:val="ro-RO"/>
              </w:rPr>
              <w:t>Observaţii</w:t>
            </w:r>
          </w:p>
        </w:tc>
      </w:tr>
      <w:tr w:rsidR="006B76B9" w:rsidRPr="00AE18A2" w14:paraId="450C17AD" w14:textId="77777777" w:rsidTr="00325C68">
        <w:tc>
          <w:tcPr>
            <w:tcW w:w="9900" w:type="dxa"/>
            <w:gridSpan w:val="3"/>
          </w:tcPr>
          <w:p w14:paraId="0548630A" w14:textId="77777777" w:rsidR="006B76B9" w:rsidRPr="00BF47F4" w:rsidRDefault="006B76B9" w:rsidP="006B76B9">
            <w:pPr>
              <w:jc w:val="center"/>
              <w:rPr>
                <w:b/>
                <w:lang w:val="ro-RO"/>
              </w:rPr>
            </w:pPr>
            <w:r w:rsidRPr="00BF47F4">
              <w:rPr>
                <w:b/>
                <w:lang w:val="ro-RO"/>
              </w:rPr>
              <w:t>-</w:t>
            </w:r>
          </w:p>
        </w:tc>
      </w:tr>
      <w:tr w:rsidR="006B76B9" w:rsidRPr="00B060A3" w14:paraId="7727DEA7" w14:textId="77777777" w:rsidTr="00325C68">
        <w:tc>
          <w:tcPr>
            <w:tcW w:w="9900" w:type="dxa"/>
            <w:gridSpan w:val="3"/>
          </w:tcPr>
          <w:p w14:paraId="7BF525A8" w14:textId="77777777" w:rsidR="006B76B9" w:rsidRDefault="006B76B9" w:rsidP="006B76B9">
            <w:pPr>
              <w:rPr>
                <w:lang w:val="ro-RO"/>
              </w:rPr>
            </w:pPr>
            <w:r w:rsidRPr="00BF47F4">
              <w:rPr>
                <w:lang w:val="ro-RO"/>
              </w:rPr>
              <w:t>Bibliografie:</w:t>
            </w:r>
          </w:p>
          <w:p w14:paraId="06B287C2" w14:textId="77777777" w:rsidR="00D40E20" w:rsidRPr="00B060A3" w:rsidRDefault="00D40E20" w:rsidP="00D40E20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  <w:p w14:paraId="0A0EDC58" w14:textId="77777777" w:rsidR="006B76B9" w:rsidRPr="00B060A3" w:rsidRDefault="006B76B9" w:rsidP="00402DBF">
            <w:pPr>
              <w:rPr>
                <w:lang w:val="ro-RO"/>
              </w:rPr>
            </w:pPr>
          </w:p>
        </w:tc>
      </w:tr>
    </w:tbl>
    <w:p w14:paraId="4F959FD5" w14:textId="77777777" w:rsidR="00402DBF" w:rsidRDefault="00402DBF" w:rsidP="00DF5C86">
      <w:pPr>
        <w:rPr>
          <w:b/>
          <w:lang w:val="ro-RO"/>
        </w:rPr>
      </w:pPr>
    </w:p>
    <w:p w14:paraId="3A218F43" w14:textId="77777777" w:rsidR="00DF5C86" w:rsidRPr="00B060A3" w:rsidRDefault="00DF5C86" w:rsidP="00DF5C86">
      <w:pPr>
        <w:rPr>
          <w:b/>
          <w:lang w:val="ro-RO"/>
        </w:rPr>
      </w:pPr>
      <w:r w:rsidRPr="00B060A3">
        <w:rPr>
          <w:b/>
          <w:lang w:val="ro-RO"/>
        </w:rPr>
        <w:t>9. Coroborarea conţinuturilor disciplinei cu aşteptările reprezentanţilor comunităţilor epistemice, asociaţilor profesionale şi angajatori reprezentativi din domeniul aferent programului</w:t>
      </w:r>
    </w:p>
    <w:tbl>
      <w:tblPr>
        <w:tblW w:w="99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DF5C86" w:rsidRPr="00AE18A2" w14:paraId="0B0A3805" w14:textId="77777777" w:rsidTr="00325C68">
        <w:tc>
          <w:tcPr>
            <w:tcW w:w="9900" w:type="dxa"/>
          </w:tcPr>
          <w:p w14:paraId="3481D1DC" w14:textId="77777777" w:rsidR="0023677D" w:rsidRPr="0023677D" w:rsidRDefault="0023677D" w:rsidP="0023677D">
            <w:pPr>
              <w:jc w:val="both"/>
              <w:rPr>
                <w:lang w:val="ro-RO"/>
              </w:rPr>
            </w:pPr>
            <w:r w:rsidRPr="0023677D">
              <w:rPr>
                <w:lang w:val="ro-RO"/>
              </w:rPr>
              <w:t>Temele propuse pentru studiu reprezintă subiecte fundamentale de cercetare în materia urbanismului și a construirii.</w:t>
            </w:r>
          </w:p>
          <w:p w14:paraId="735CBA90" w14:textId="77777777" w:rsidR="0023677D" w:rsidRPr="0023677D" w:rsidRDefault="0023677D" w:rsidP="0023677D">
            <w:pPr>
              <w:jc w:val="both"/>
              <w:rPr>
                <w:lang w:val="ro-RO"/>
              </w:rPr>
            </w:pPr>
            <w:r w:rsidRPr="0023677D">
              <w:rPr>
                <w:lang w:val="ro-RO"/>
              </w:rPr>
              <w:t>Abordarea problemelor se realizează prin aplicarea legislației în vigoare și analiza jurisprudenței și a opiniilor exprimate</w:t>
            </w:r>
          </w:p>
          <w:p w14:paraId="476E17C1" w14:textId="77777777" w:rsidR="0023677D" w:rsidRPr="0023677D" w:rsidRDefault="0023677D" w:rsidP="0023677D">
            <w:pPr>
              <w:jc w:val="both"/>
              <w:rPr>
                <w:lang w:val="ro-RO"/>
              </w:rPr>
            </w:pPr>
            <w:r w:rsidRPr="0023677D">
              <w:rPr>
                <w:lang w:val="ro-RO"/>
              </w:rPr>
              <w:t>în literatura de specialitate. Tematica acoperă conceptele relevante pretinse în raport de standardele comunității</w:t>
            </w:r>
          </w:p>
          <w:p w14:paraId="65922140" w14:textId="77777777" w:rsidR="0023677D" w:rsidRPr="0023677D" w:rsidRDefault="0023677D" w:rsidP="0023677D">
            <w:pPr>
              <w:jc w:val="both"/>
              <w:rPr>
                <w:lang w:val="ro-RO"/>
              </w:rPr>
            </w:pPr>
            <w:r w:rsidRPr="0023677D">
              <w:rPr>
                <w:lang w:val="ro-RO"/>
              </w:rPr>
              <w:t>profesionale, iar maniera de abordare asigură capacitatea absolvenților de a rezolva probleme concrete specifice în mod</w:t>
            </w:r>
          </w:p>
          <w:p w14:paraId="321281CC" w14:textId="77777777" w:rsidR="00DF5C86" w:rsidRPr="00B060A3" w:rsidRDefault="0023677D" w:rsidP="0023677D">
            <w:pPr>
              <w:jc w:val="both"/>
              <w:rPr>
                <w:b/>
                <w:lang w:val="ro-RO"/>
              </w:rPr>
            </w:pPr>
            <w:r w:rsidRPr="0023677D">
              <w:rPr>
                <w:lang w:val="ro-RO"/>
              </w:rPr>
              <w:t>eficient, rațional și critic.</w:t>
            </w:r>
          </w:p>
        </w:tc>
      </w:tr>
    </w:tbl>
    <w:p w14:paraId="2213C12E" w14:textId="77777777" w:rsidR="00DF5C86" w:rsidRPr="00B060A3" w:rsidRDefault="00DF5C86" w:rsidP="00DF5C86">
      <w:pPr>
        <w:rPr>
          <w:b/>
          <w:lang w:val="ro-RO"/>
        </w:rPr>
      </w:pPr>
    </w:p>
    <w:p w14:paraId="6AE6BF60" w14:textId="77777777" w:rsidR="00220B6A" w:rsidRDefault="00220B6A" w:rsidP="00DF5C86">
      <w:pPr>
        <w:rPr>
          <w:b/>
          <w:lang w:val="ro-RO"/>
        </w:rPr>
      </w:pPr>
    </w:p>
    <w:p w14:paraId="3148B286" w14:textId="77777777" w:rsidR="00220B6A" w:rsidRDefault="00220B6A" w:rsidP="00DF5C86">
      <w:pPr>
        <w:rPr>
          <w:b/>
          <w:lang w:val="ro-RO"/>
        </w:rPr>
      </w:pPr>
    </w:p>
    <w:p w14:paraId="4CF580D7" w14:textId="77777777" w:rsidR="00DF5C86" w:rsidRPr="00B060A3" w:rsidRDefault="00DF5C86" w:rsidP="00DF5C86">
      <w:pPr>
        <w:rPr>
          <w:b/>
          <w:lang w:val="ro-RO"/>
        </w:rPr>
      </w:pPr>
      <w:r w:rsidRPr="00B060A3">
        <w:rPr>
          <w:b/>
          <w:lang w:val="ro-RO"/>
        </w:rPr>
        <w:t>10. Evaluare</w:t>
      </w:r>
    </w:p>
    <w:tbl>
      <w:tblPr>
        <w:tblW w:w="99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92"/>
        <w:gridCol w:w="2835"/>
        <w:gridCol w:w="1253"/>
      </w:tblGrid>
      <w:tr w:rsidR="00DF5C86" w:rsidRPr="00B060A3" w14:paraId="0B9F09EA" w14:textId="77777777" w:rsidTr="00325C68">
        <w:tc>
          <w:tcPr>
            <w:tcW w:w="2520" w:type="dxa"/>
            <w:vAlign w:val="center"/>
          </w:tcPr>
          <w:p w14:paraId="015CA0DC" w14:textId="77777777" w:rsidR="00DF5C86" w:rsidRPr="00B060A3" w:rsidRDefault="00DF5C86" w:rsidP="00D43567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Tip activitate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14:paraId="5993C8D9" w14:textId="77777777" w:rsidR="00DF5C86" w:rsidRPr="00B060A3" w:rsidRDefault="00DF5C86" w:rsidP="00D43567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10.1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Criterii de evaluare</w:t>
            </w:r>
          </w:p>
        </w:tc>
        <w:tc>
          <w:tcPr>
            <w:tcW w:w="2835" w:type="dxa"/>
            <w:vAlign w:val="center"/>
          </w:tcPr>
          <w:p w14:paraId="158D1E21" w14:textId="77777777" w:rsidR="00DF5C86" w:rsidRPr="00B060A3" w:rsidRDefault="00DF5C86" w:rsidP="00D43567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10.2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Metode de evaluare</w:t>
            </w:r>
          </w:p>
        </w:tc>
        <w:tc>
          <w:tcPr>
            <w:tcW w:w="1253" w:type="dxa"/>
            <w:vAlign w:val="center"/>
          </w:tcPr>
          <w:p w14:paraId="61C98924" w14:textId="77777777" w:rsidR="00DF5C86" w:rsidRPr="00B060A3" w:rsidRDefault="00DF5C86" w:rsidP="00D43567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10.3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Pondere din nota finală</w:t>
            </w:r>
          </w:p>
        </w:tc>
      </w:tr>
      <w:tr w:rsidR="00402DBF" w:rsidRPr="00402DBF" w14:paraId="7437E5E6" w14:textId="77777777" w:rsidTr="00325C68">
        <w:tc>
          <w:tcPr>
            <w:tcW w:w="2520" w:type="dxa"/>
          </w:tcPr>
          <w:p w14:paraId="6F4C15B2" w14:textId="77777777" w:rsidR="00402DBF" w:rsidRPr="00B060A3" w:rsidRDefault="00402DBF" w:rsidP="00D4356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10.4.</w:t>
            </w:r>
            <w:r w:rsidRPr="00B060A3"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>AI, SI</w:t>
            </w:r>
          </w:p>
        </w:tc>
        <w:tc>
          <w:tcPr>
            <w:tcW w:w="3292" w:type="dxa"/>
          </w:tcPr>
          <w:p w14:paraId="54E936A3" w14:textId="77777777" w:rsidR="00402DBF" w:rsidRPr="00402DBF" w:rsidRDefault="00402DBF" w:rsidP="00402DBF">
            <w:pPr>
              <w:rPr>
                <w:lang w:val="ro-RO"/>
              </w:rPr>
            </w:pPr>
            <w:r w:rsidRPr="00402DBF">
              <w:rPr>
                <w:lang w:val="ro-RO"/>
              </w:rPr>
              <w:t>Dobândirea/însușirea cunoștințelor și informațiilor predate la curs;</w:t>
            </w:r>
          </w:p>
          <w:p w14:paraId="11E1F77D" w14:textId="77777777" w:rsidR="00402DBF" w:rsidRPr="00402DBF" w:rsidRDefault="00402DBF" w:rsidP="00402DBF">
            <w:pPr>
              <w:rPr>
                <w:lang w:val="ro-RO"/>
              </w:rPr>
            </w:pPr>
            <w:r w:rsidRPr="00402DBF">
              <w:rPr>
                <w:lang w:val="ro-RO"/>
              </w:rPr>
              <w:t>Înțelegerea noțiunilor, a raționamentelor juridice și aplicarea acestora la situații concrete.</w:t>
            </w:r>
          </w:p>
        </w:tc>
        <w:tc>
          <w:tcPr>
            <w:tcW w:w="2835" w:type="dxa"/>
          </w:tcPr>
          <w:p w14:paraId="24E03BF2" w14:textId="77777777" w:rsidR="0023677D" w:rsidRPr="0023677D" w:rsidRDefault="0023677D" w:rsidP="0023677D">
            <w:pPr>
              <w:rPr>
                <w:lang w:val="ro-RO"/>
              </w:rPr>
            </w:pPr>
            <w:r w:rsidRPr="0023677D">
              <w:rPr>
                <w:lang w:val="ro-RO"/>
              </w:rPr>
              <w:t>Examen scris constând în 4-5</w:t>
            </w:r>
          </w:p>
          <w:p w14:paraId="49687BF8" w14:textId="77777777" w:rsidR="00402DBF" w:rsidRPr="00402DBF" w:rsidRDefault="0023677D" w:rsidP="0023677D">
            <w:pPr>
              <w:rPr>
                <w:lang w:val="ro-RO"/>
              </w:rPr>
            </w:pPr>
            <w:r w:rsidRPr="0023677D">
              <w:rPr>
                <w:lang w:val="ro-RO"/>
              </w:rPr>
              <w:t>probleme teoretice și o speță.</w:t>
            </w:r>
            <w:r w:rsidR="00D40E20">
              <w:rPr>
                <w:lang w:val="ro-RO"/>
              </w:rPr>
              <w:t>.</w:t>
            </w:r>
          </w:p>
        </w:tc>
        <w:tc>
          <w:tcPr>
            <w:tcW w:w="1253" w:type="dxa"/>
            <w:vAlign w:val="center"/>
          </w:tcPr>
          <w:p w14:paraId="4868B6C1" w14:textId="77777777" w:rsidR="00402DBF" w:rsidRPr="00402DBF" w:rsidRDefault="00402DBF" w:rsidP="00402DB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  <w:r w:rsidRPr="00402DBF">
              <w:rPr>
                <w:lang w:val="ro-RO"/>
              </w:rPr>
              <w:t>0%</w:t>
            </w:r>
          </w:p>
        </w:tc>
      </w:tr>
      <w:tr w:rsidR="00402DBF" w:rsidRPr="00402DBF" w14:paraId="7616A7D2" w14:textId="77777777" w:rsidTr="00325C68">
        <w:tc>
          <w:tcPr>
            <w:tcW w:w="2520" w:type="dxa"/>
          </w:tcPr>
          <w:p w14:paraId="1F7B95F4" w14:textId="77777777" w:rsidR="00402DBF" w:rsidRPr="00B060A3" w:rsidRDefault="00402DBF" w:rsidP="00402DB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10.5</w:t>
            </w:r>
            <w:r w:rsidRPr="00B060A3">
              <w:rPr>
                <w:b/>
                <w:lang w:val="ro-RO"/>
              </w:rPr>
              <w:t xml:space="preserve">. </w:t>
            </w:r>
            <w:r>
              <w:rPr>
                <w:b/>
                <w:lang w:val="ro-RO"/>
              </w:rPr>
              <w:t>TC/</w:t>
            </w:r>
            <w:r w:rsidRPr="00B060A3">
              <w:rPr>
                <w:b/>
                <w:lang w:val="ro-RO"/>
              </w:rPr>
              <w:t>AA</w:t>
            </w:r>
          </w:p>
        </w:tc>
        <w:tc>
          <w:tcPr>
            <w:tcW w:w="3292" w:type="dxa"/>
          </w:tcPr>
          <w:p w14:paraId="63346C9B" w14:textId="77777777" w:rsidR="00402DBF" w:rsidRPr="00402DBF" w:rsidRDefault="00402DBF" w:rsidP="00402DBF">
            <w:pPr>
              <w:rPr>
                <w:lang w:val="ro-RO"/>
              </w:rPr>
            </w:pPr>
            <w:r w:rsidRPr="00402DBF">
              <w:rPr>
                <w:lang w:val="ro-RO"/>
              </w:rPr>
              <w:t>Însușirea și înțelegerea problematicii tratate în cadrul activităților tutoriale și în suportul de curs .</w:t>
            </w:r>
          </w:p>
          <w:p w14:paraId="6D3774A3" w14:textId="77777777" w:rsidR="00402DBF" w:rsidRPr="00402DBF" w:rsidRDefault="00402DBF" w:rsidP="00402DBF">
            <w:pPr>
              <w:rPr>
                <w:lang w:val="ro-RO"/>
              </w:rPr>
            </w:pPr>
            <w:r w:rsidRPr="00402DBF">
              <w:rPr>
                <w:lang w:val="ro-RO"/>
              </w:rPr>
              <w:t>Capacitatea de a explica și utiliza corect noțiunile însușite și modelele parcurse.</w:t>
            </w:r>
          </w:p>
          <w:p w14:paraId="03827480" w14:textId="77777777" w:rsidR="00402DBF" w:rsidRPr="00402DBF" w:rsidRDefault="00402DBF" w:rsidP="00402DBF">
            <w:pPr>
              <w:rPr>
                <w:lang w:val="ro-RO"/>
              </w:rPr>
            </w:pPr>
            <w:r w:rsidRPr="00402DBF">
              <w:rPr>
                <w:lang w:val="ro-RO"/>
              </w:rPr>
              <w:t>Identificarea argumentelor proprii pentru analiza  unei situații.</w:t>
            </w:r>
          </w:p>
          <w:p w14:paraId="3EBBF98A" w14:textId="77777777" w:rsidR="00402DBF" w:rsidRPr="00402DBF" w:rsidRDefault="00402DBF" w:rsidP="00402DBF">
            <w:pPr>
              <w:rPr>
                <w:lang w:val="ro-RO"/>
              </w:rPr>
            </w:pPr>
            <w:r w:rsidRPr="00402DBF">
              <w:rPr>
                <w:lang w:val="ro-RO"/>
              </w:rPr>
              <w:t>Capacitatea de a rezolva probleme decizionale.</w:t>
            </w:r>
          </w:p>
        </w:tc>
        <w:tc>
          <w:tcPr>
            <w:tcW w:w="2835" w:type="dxa"/>
          </w:tcPr>
          <w:p w14:paraId="4C60EEF6" w14:textId="77777777" w:rsidR="00402DBF" w:rsidRPr="00402DBF" w:rsidRDefault="00402DBF" w:rsidP="00402DBF">
            <w:pPr>
              <w:rPr>
                <w:lang w:val="ro-RO"/>
              </w:rPr>
            </w:pPr>
            <w:r w:rsidRPr="00402DBF">
              <w:rPr>
                <w:lang w:val="ro-RO"/>
              </w:rPr>
              <w:t>Teme pe parcursul semestrului cu oferirea de feedback prin intermediul platformei Microsoft Teams</w:t>
            </w:r>
          </w:p>
        </w:tc>
        <w:tc>
          <w:tcPr>
            <w:tcW w:w="1253" w:type="dxa"/>
            <w:vAlign w:val="center"/>
          </w:tcPr>
          <w:p w14:paraId="3DBC2650" w14:textId="77777777" w:rsidR="00402DBF" w:rsidRPr="00402DBF" w:rsidRDefault="00402DBF" w:rsidP="00402DB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Pr="00402DBF">
              <w:rPr>
                <w:lang w:val="ro-RO"/>
              </w:rPr>
              <w:t>0%</w:t>
            </w:r>
          </w:p>
        </w:tc>
      </w:tr>
      <w:tr w:rsidR="00DF5C86" w:rsidRPr="007870B1" w14:paraId="4E511992" w14:textId="77777777" w:rsidTr="00325C68">
        <w:tc>
          <w:tcPr>
            <w:tcW w:w="9900" w:type="dxa"/>
            <w:gridSpan w:val="4"/>
          </w:tcPr>
          <w:p w14:paraId="5E311E8B" w14:textId="77777777" w:rsidR="00DF5C86" w:rsidRDefault="00DF5C86" w:rsidP="00D43567">
            <w:pPr>
              <w:rPr>
                <w:b/>
                <w:bCs/>
                <w:lang w:val="ro-RO"/>
              </w:rPr>
            </w:pPr>
            <w:r w:rsidRPr="008D5905">
              <w:rPr>
                <w:b/>
                <w:bCs/>
                <w:lang w:val="ro-RO"/>
              </w:rPr>
              <w:t>10.6. Standard minim de performanţă</w:t>
            </w:r>
          </w:p>
          <w:p w14:paraId="1D6DB30F" w14:textId="77777777" w:rsidR="00402DBF" w:rsidRPr="00BF47F4" w:rsidRDefault="00402DBF" w:rsidP="00402DBF">
            <w:pPr>
              <w:pStyle w:val="ListParagraph"/>
              <w:ind w:left="0"/>
              <w:rPr>
                <w:bCs/>
                <w:lang w:val="ro-RO"/>
              </w:rPr>
            </w:pPr>
            <w:r w:rsidRPr="00BF47F4">
              <w:rPr>
                <w:bCs/>
                <w:lang w:val="ro-RO"/>
              </w:rPr>
              <w:t>Pentru absolvirea acestei discipline este necesară obținerea unei note finale de minim 5(cinci);</w:t>
            </w:r>
          </w:p>
          <w:p w14:paraId="147B03E5" w14:textId="77777777" w:rsidR="00561B0C" w:rsidRPr="008D5905" w:rsidRDefault="00402DBF" w:rsidP="00402DBF">
            <w:pPr>
              <w:rPr>
                <w:b/>
                <w:bCs/>
                <w:lang w:val="ro-RO"/>
              </w:rPr>
            </w:pPr>
            <w:r w:rsidRPr="00BF47F4">
              <w:rPr>
                <w:bCs/>
                <w:lang w:val="ro-RO"/>
              </w:rPr>
              <w:t>Notele acordate sunt între 1(unu) și 10(zece);</w:t>
            </w:r>
          </w:p>
        </w:tc>
      </w:tr>
    </w:tbl>
    <w:p w14:paraId="184EC46B" w14:textId="77777777" w:rsidR="00DF5C86" w:rsidRPr="00B060A3" w:rsidRDefault="00DF5C86" w:rsidP="00DF5C86">
      <w:pPr>
        <w:rPr>
          <w:lang w:val="ro-RO"/>
        </w:rPr>
      </w:pPr>
      <w:r w:rsidRPr="00B060A3">
        <w:rPr>
          <w:lang w:val="ro-RO"/>
        </w:rPr>
        <w:tab/>
      </w:r>
      <w:r w:rsidRPr="00B060A3">
        <w:rPr>
          <w:lang w:val="ro-RO"/>
        </w:rPr>
        <w:tab/>
      </w:r>
    </w:p>
    <w:p w14:paraId="20D1F033" w14:textId="77777777" w:rsidR="00DF5C86" w:rsidRPr="00B060A3" w:rsidRDefault="00DF5C86" w:rsidP="00DF5C86">
      <w:pPr>
        <w:rPr>
          <w:lang w:val="ro-RO"/>
        </w:rPr>
      </w:pPr>
      <w:r w:rsidRPr="00B060A3">
        <w:rPr>
          <w:lang w:val="ro-RO"/>
        </w:rPr>
        <w:tab/>
      </w:r>
      <w:r w:rsidRPr="00B060A3">
        <w:rPr>
          <w:lang w:val="ro-RO"/>
        </w:rPr>
        <w:tab/>
      </w:r>
      <w:r w:rsidRPr="00B060A3">
        <w:rPr>
          <w:lang w:val="ro-RO"/>
        </w:rPr>
        <w:tab/>
      </w:r>
      <w:r w:rsidRPr="00B060A3">
        <w:rPr>
          <w:lang w:val="ro-RO"/>
        </w:rPr>
        <w:tab/>
      </w:r>
    </w:p>
    <w:tbl>
      <w:tblPr>
        <w:tblW w:w="99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19"/>
        <w:gridCol w:w="4281"/>
        <w:gridCol w:w="3600"/>
      </w:tblGrid>
      <w:tr w:rsidR="00DF5C86" w:rsidRPr="00B060A3" w14:paraId="47AF50A1" w14:textId="77777777" w:rsidTr="00C9768F">
        <w:trPr>
          <w:trHeight w:val="908"/>
        </w:trPr>
        <w:tc>
          <w:tcPr>
            <w:tcW w:w="2019" w:type="dxa"/>
            <w:vAlign w:val="center"/>
          </w:tcPr>
          <w:p w14:paraId="30F89844" w14:textId="77777777" w:rsidR="00DF5C86" w:rsidRPr="00B060A3" w:rsidRDefault="00DF5C86" w:rsidP="00D43567">
            <w:pPr>
              <w:rPr>
                <w:lang w:val="ro-RO"/>
              </w:rPr>
            </w:pPr>
          </w:p>
        </w:tc>
        <w:tc>
          <w:tcPr>
            <w:tcW w:w="4281" w:type="dxa"/>
            <w:vAlign w:val="center"/>
          </w:tcPr>
          <w:p w14:paraId="4BF623F9" w14:textId="77777777" w:rsidR="00DF5C86" w:rsidRPr="00B060A3" w:rsidRDefault="00DF5C86" w:rsidP="00D4356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Pr="00B060A3">
              <w:rPr>
                <w:lang w:val="ro-RO"/>
              </w:rPr>
              <w:t>oordonator de disciplină</w:t>
            </w:r>
          </w:p>
          <w:p w14:paraId="3CCED4EF" w14:textId="77777777" w:rsidR="00DF5C86" w:rsidRPr="00B060A3" w:rsidRDefault="00402DBF" w:rsidP="00D4356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Prof. univ. Ovidiu Podaru</w:t>
            </w:r>
          </w:p>
        </w:tc>
        <w:tc>
          <w:tcPr>
            <w:tcW w:w="3600" w:type="dxa"/>
            <w:vAlign w:val="center"/>
          </w:tcPr>
          <w:p w14:paraId="65CBA79E" w14:textId="77777777" w:rsidR="00DF5C86" w:rsidRDefault="00DF5C86" w:rsidP="00D4356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</w:t>
            </w:r>
            <w:r w:rsidRPr="00B060A3">
              <w:rPr>
                <w:lang w:val="ro-RO"/>
              </w:rPr>
              <w:t>utore de disciplină</w:t>
            </w:r>
            <w:r w:rsidR="0006438C">
              <w:rPr>
                <w:lang w:val="ro-RO"/>
              </w:rPr>
              <w:t>/</w:t>
            </w:r>
          </w:p>
          <w:p w14:paraId="50EA4D96" w14:textId="77777777" w:rsidR="00DF5C86" w:rsidRPr="00B060A3" w:rsidRDefault="00402DBF" w:rsidP="0066074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</w:t>
            </w:r>
            <w:r w:rsidR="00660748">
              <w:rPr>
                <w:lang w:val="ro-RO"/>
              </w:rPr>
              <w:t>of</w:t>
            </w:r>
            <w:r>
              <w:rPr>
                <w:lang w:val="ro-RO"/>
              </w:rPr>
              <w:t>. univ. Ovidiu Podaru</w:t>
            </w:r>
          </w:p>
        </w:tc>
      </w:tr>
      <w:tr w:rsidR="00DF5C86" w:rsidRPr="00B060A3" w14:paraId="70A6E2E2" w14:textId="77777777" w:rsidTr="00C9768F">
        <w:tc>
          <w:tcPr>
            <w:tcW w:w="2019" w:type="dxa"/>
            <w:vAlign w:val="center"/>
          </w:tcPr>
          <w:p w14:paraId="2BB501DD" w14:textId="77777777" w:rsidR="00DF5C86" w:rsidRDefault="00226D39" w:rsidP="00226D39">
            <w:pPr>
              <w:jc w:val="center"/>
              <w:rPr>
                <w:i/>
                <w:lang w:val="ro-RO"/>
              </w:rPr>
            </w:pPr>
            <w:r>
              <w:rPr>
                <w:i/>
                <w:lang w:val="ro-RO"/>
              </w:rPr>
              <w:t>Data</w:t>
            </w:r>
          </w:p>
          <w:p w14:paraId="5A1538CD" w14:textId="2ED5205A" w:rsidR="00226D39" w:rsidRPr="00B060A3" w:rsidRDefault="00E22B5E" w:rsidP="00D43567">
            <w:pPr>
              <w:rPr>
                <w:i/>
                <w:lang w:val="ro-RO"/>
              </w:rPr>
            </w:pPr>
            <w:r>
              <w:rPr>
                <w:i/>
                <w:lang w:val="ro-RO"/>
              </w:rPr>
              <w:t>12.10</w:t>
            </w:r>
            <w:r w:rsidR="007870B1">
              <w:rPr>
                <w:i/>
                <w:lang w:val="ro-RO"/>
              </w:rPr>
              <w:t>.</w:t>
            </w:r>
            <w:r>
              <w:rPr>
                <w:i/>
                <w:lang w:val="ro-RO"/>
              </w:rPr>
              <w:t>2025</w:t>
            </w:r>
            <w:r w:rsidR="00C9768F">
              <w:rPr>
                <w:i/>
                <w:lang w:val="ro-RO"/>
              </w:rPr>
              <w:t>.</w:t>
            </w:r>
          </w:p>
        </w:tc>
        <w:tc>
          <w:tcPr>
            <w:tcW w:w="7881" w:type="dxa"/>
            <w:gridSpan w:val="2"/>
          </w:tcPr>
          <w:p w14:paraId="7B30EF2E" w14:textId="77777777" w:rsidR="00DF5C86" w:rsidRDefault="00DF5C86" w:rsidP="00D43567">
            <w:pPr>
              <w:jc w:val="center"/>
              <w:rPr>
                <w:lang w:val="ro-RO"/>
              </w:rPr>
            </w:pPr>
          </w:p>
          <w:p w14:paraId="1F54A855" w14:textId="77777777" w:rsidR="00DF5C86" w:rsidRPr="00B060A3" w:rsidRDefault="00DF5C86" w:rsidP="00D4356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Responsabil de studii ID/IFR,</w:t>
            </w:r>
          </w:p>
          <w:p w14:paraId="2B838C37" w14:textId="617F9158" w:rsidR="00DF5C86" w:rsidRPr="00B060A3" w:rsidRDefault="00CA6BC9" w:rsidP="007870B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Lect. univ dr. Adrian Tamba</w:t>
            </w:r>
          </w:p>
        </w:tc>
      </w:tr>
    </w:tbl>
    <w:p w14:paraId="5CA340E0" w14:textId="77777777" w:rsidR="00402DBF" w:rsidRPr="00B060A3" w:rsidRDefault="00402DBF" w:rsidP="007870B1">
      <w:pPr>
        <w:rPr>
          <w:lang w:val="ro-RO"/>
        </w:rPr>
      </w:pPr>
    </w:p>
    <w:sectPr w:rsidR="00402DBF" w:rsidRPr="00B060A3" w:rsidSect="00D43567">
      <w:headerReference w:type="even" r:id="rId11"/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38EC6" w14:textId="77777777" w:rsidR="00AE4C2E" w:rsidRDefault="00AE4C2E" w:rsidP="00DF5C86">
      <w:r>
        <w:separator/>
      </w:r>
    </w:p>
  </w:endnote>
  <w:endnote w:type="continuationSeparator" w:id="0">
    <w:p w14:paraId="74E13CFF" w14:textId="77777777" w:rsidR="00AE4C2E" w:rsidRDefault="00AE4C2E" w:rsidP="00DF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6D64" w14:textId="77777777" w:rsidR="00AE4C2E" w:rsidRDefault="00305635" w:rsidP="00D435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4C2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4C2E">
      <w:rPr>
        <w:rStyle w:val="PageNumber"/>
        <w:noProof/>
      </w:rPr>
      <w:t>1</w:t>
    </w:r>
    <w:r>
      <w:rPr>
        <w:rStyle w:val="PageNumber"/>
      </w:rPr>
      <w:fldChar w:fldCharType="end"/>
    </w:r>
  </w:p>
  <w:p w14:paraId="604784BF" w14:textId="77777777" w:rsidR="00AE4C2E" w:rsidRDefault="00AE4C2E" w:rsidP="00D435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9B527" w14:textId="77777777" w:rsidR="00AE4C2E" w:rsidRDefault="00305635" w:rsidP="00D435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4C2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27CE">
      <w:rPr>
        <w:rStyle w:val="PageNumber"/>
        <w:noProof/>
      </w:rPr>
      <w:t>1</w:t>
    </w:r>
    <w:r>
      <w:rPr>
        <w:rStyle w:val="PageNumber"/>
      </w:rPr>
      <w:fldChar w:fldCharType="end"/>
    </w:r>
  </w:p>
  <w:p w14:paraId="60B739D6" w14:textId="77777777" w:rsidR="00AE4C2E" w:rsidRPr="00F91DEB" w:rsidRDefault="00AE4C2E" w:rsidP="00D4356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ED590" w14:textId="77777777" w:rsidR="00AE4C2E" w:rsidRDefault="00AE4C2E" w:rsidP="00DF5C86">
      <w:r>
        <w:separator/>
      </w:r>
    </w:p>
  </w:footnote>
  <w:footnote w:type="continuationSeparator" w:id="0">
    <w:p w14:paraId="64095302" w14:textId="77777777" w:rsidR="00AE4C2E" w:rsidRDefault="00AE4C2E" w:rsidP="00DF5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48AD5" w14:textId="77777777" w:rsidR="00AE4C2E" w:rsidRDefault="0030563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4C2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4C2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5F0C89" w14:textId="77777777" w:rsidR="00AE4C2E" w:rsidRDefault="00AE4C2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E01AC"/>
    <w:multiLevelType w:val="hybridMultilevel"/>
    <w:tmpl w:val="B23AF8BA"/>
    <w:lvl w:ilvl="0" w:tplc="D5C0E2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0A57E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406BEC"/>
    <w:multiLevelType w:val="singleLevel"/>
    <w:tmpl w:val="D2D8644A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E65B2"/>
    <w:multiLevelType w:val="singleLevel"/>
    <w:tmpl w:val="AEB26872"/>
    <w:lvl w:ilvl="0">
      <w:start w:val="2"/>
      <w:numFmt w:val="upperRoman"/>
      <w:pStyle w:val="Heading1"/>
      <w:lvlText w:val="%1."/>
      <w:lvlJc w:val="left"/>
      <w:pPr>
        <w:tabs>
          <w:tab w:val="num" w:pos="1854"/>
        </w:tabs>
        <w:ind w:left="1854" w:hanging="720"/>
      </w:pPr>
      <w:rPr>
        <w:rFonts w:hint="default"/>
      </w:rPr>
    </w:lvl>
  </w:abstractNum>
  <w:abstractNum w:abstractNumId="4" w15:restartNumberingAfterBreak="0">
    <w:nsid w:val="597B1B3C"/>
    <w:multiLevelType w:val="hybridMultilevel"/>
    <w:tmpl w:val="E3AE4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335069">
    <w:abstractNumId w:val="3"/>
  </w:num>
  <w:num w:numId="2" w16cid:durableId="1959414807">
    <w:abstractNumId w:val="1"/>
  </w:num>
  <w:num w:numId="3" w16cid:durableId="1786998427">
    <w:abstractNumId w:val="0"/>
  </w:num>
  <w:num w:numId="4" w16cid:durableId="701059403">
    <w:abstractNumId w:val="4"/>
  </w:num>
  <w:num w:numId="5" w16cid:durableId="1770658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2BAE"/>
    <w:rsid w:val="0006438C"/>
    <w:rsid w:val="00065103"/>
    <w:rsid w:val="000C5CA6"/>
    <w:rsid w:val="000D4278"/>
    <w:rsid w:val="001217A0"/>
    <w:rsid w:val="00125210"/>
    <w:rsid w:val="0018727E"/>
    <w:rsid w:val="00220B6A"/>
    <w:rsid w:val="00226D39"/>
    <w:rsid w:val="00232F6D"/>
    <w:rsid w:val="00235190"/>
    <w:rsid w:val="0023677D"/>
    <w:rsid w:val="002C53BC"/>
    <w:rsid w:val="00305635"/>
    <w:rsid w:val="00313350"/>
    <w:rsid w:val="00325C68"/>
    <w:rsid w:val="00376580"/>
    <w:rsid w:val="003E28C0"/>
    <w:rsid w:val="00402DBF"/>
    <w:rsid w:val="0040663C"/>
    <w:rsid w:val="004927E9"/>
    <w:rsid w:val="004D215E"/>
    <w:rsid w:val="004E4CB8"/>
    <w:rsid w:val="00535CD4"/>
    <w:rsid w:val="00555595"/>
    <w:rsid w:val="00561B0C"/>
    <w:rsid w:val="005707B1"/>
    <w:rsid w:val="005A3AB6"/>
    <w:rsid w:val="00607A09"/>
    <w:rsid w:val="0063582B"/>
    <w:rsid w:val="00635E78"/>
    <w:rsid w:val="00660748"/>
    <w:rsid w:val="006A14A1"/>
    <w:rsid w:val="006B76B9"/>
    <w:rsid w:val="006D5D00"/>
    <w:rsid w:val="007078E3"/>
    <w:rsid w:val="0072360F"/>
    <w:rsid w:val="007442D2"/>
    <w:rsid w:val="00764919"/>
    <w:rsid w:val="00780434"/>
    <w:rsid w:val="007870B1"/>
    <w:rsid w:val="007A1739"/>
    <w:rsid w:val="008357A3"/>
    <w:rsid w:val="00852573"/>
    <w:rsid w:val="008614B0"/>
    <w:rsid w:val="008772BD"/>
    <w:rsid w:val="00890EB2"/>
    <w:rsid w:val="008B27CE"/>
    <w:rsid w:val="008C5239"/>
    <w:rsid w:val="008C767F"/>
    <w:rsid w:val="009231D8"/>
    <w:rsid w:val="0092522A"/>
    <w:rsid w:val="009369C2"/>
    <w:rsid w:val="00976102"/>
    <w:rsid w:val="009C2BAE"/>
    <w:rsid w:val="009D71B8"/>
    <w:rsid w:val="009E0913"/>
    <w:rsid w:val="00A30D45"/>
    <w:rsid w:val="00A472D5"/>
    <w:rsid w:val="00A707A2"/>
    <w:rsid w:val="00A75CF3"/>
    <w:rsid w:val="00A83548"/>
    <w:rsid w:val="00A8430B"/>
    <w:rsid w:val="00AE18A2"/>
    <w:rsid w:val="00AE3EF1"/>
    <w:rsid w:val="00AE4C2E"/>
    <w:rsid w:val="00AF0F12"/>
    <w:rsid w:val="00B176BE"/>
    <w:rsid w:val="00B237FE"/>
    <w:rsid w:val="00B33332"/>
    <w:rsid w:val="00B82385"/>
    <w:rsid w:val="00BB7592"/>
    <w:rsid w:val="00BD37AD"/>
    <w:rsid w:val="00C00657"/>
    <w:rsid w:val="00C5388F"/>
    <w:rsid w:val="00C75B38"/>
    <w:rsid w:val="00C84A21"/>
    <w:rsid w:val="00C9768F"/>
    <w:rsid w:val="00CA2677"/>
    <w:rsid w:val="00CA6BC9"/>
    <w:rsid w:val="00D00506"/>
    <w:rsid w:val="00D22C8C"/>
    <w:rsid w:val="00D33282"/>
    <w:rsid w:val="00D40E20"/>
    <w:rsid w:val="00D43567"/>
    <w:rsid w:val="00D6354D"/>
    <w:rsid w:val="00D877E5"/>
    <w:rsid w:val="00D87EB9"/>
    <w:rsid w:val="00DB4739"/>
    <w:rsid w:val="00DF5C86"/>
    <w:rsid w:val="00E05207"/>
    <w:rsid w:val="00E064DD"/>
    <w:rsid w:val="00E11B2F"/>
    <w:rsid w:val="00E22B5E"/>
    <w:rsid w:val="00E375B6"/>
    <w:rsid w:val="00E8381C"/>
    <w:rsid w:val="00EB7168"/>
    <w:rsid w:val="00F3006A"/>
    <w:rsid w:val="00F71070"/>
    <w:rsid w:val="00FA1385"/>
    <w:rsid w:val="00FA687A"/>
    <w:rsid w:val="00FE07F3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F717"/>
  <w15:docId w15:val="{3DE05944-F707-49A3-A926-FD9596E5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86"/>
    <w:rPr>
      <w:rFonts w:ascii="Times New Roman" w:eastAsia="Times New Roman" w:hAnsi="Times New Roman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DF5C86"/>
    <w:pPr>
      <w:keepNext/>
      <w:numPr>
        <w:numId w:val="1"/>
      </w:numPr>
      <w:ind w:right="-625"/>
      <w:jc w:val="both"/>
      <w:outlineLvl w:val="0"/>
    </w:pPr>
    <w:rPr>
      <w:b/>
      <w:sz w:val="24"/>
      <w:lang w:val="en-AU"/>
    </w:rPr>
  </w:style>
  <w:style w:type="paragraph" w:styleId="Heading2">
    <w:name w:val="heading 2"/>
    <w:basedOn w:val="Normal"/>
    <w:next w:val="Normal"/>
    <w:link w:val="Heading2Char"/>
    <w:qFormat/>
    <w:rsid w:val="00DF5C86"/>
    <w:pPr>
      <w:keepNext/>
      <w:numPr>
        <w:numId w:val="2"/>
      </w:numPr>
      <w:outlineLvl w:val="1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DF5C86"/>
    <w:pPr>
      <w:keepNext/>
      <w:spacing w:before="120" w:line="360" w:lineRule="auto"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F5C86"/>
    <w:rPr>
      <w:rFonts w:ascii="Times New Roman" w:eastAsia="Times New Roman" w:hAnsi="Times New Roman" w:cs="Times New Roman"/>
      <w:b/>
      <w:sz w:val="24"/>
      <w:szCs w:val="20"/>
      <w:lang w:val="en-AU" w:eastAsia="zh-CN"/>
    </w:rPr>
  </w:style>
  <w:style w:type="character" w:customStyle="1" w:styleId="Heading2Char">
    <w:name w:val="Heading 2 Char"/>
    <w:link w:val="Heading2"/>
    <w:rsid w:val="00DF5C8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Heading5Char">
    <w:name w:val="Heading 5 Char"/>
    <w:link w:val="Heading5"/>
    <w:rsid w:val="00DF5C8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BodyText2">
    <w:name w:val="Body Text 2"/>
    <w:basedOn w:val="Normal"/>
    <w:link w:val="BodyText2Char"/>
    <w:rsid w:val="00DF5C86"/>
    <w:pPr>
      <w:ind w:right="-766"/>
      <w:jc w:val="both"/>
    </w:pPr>
    <w:rPr>
      <w:sz w:val="24"/>
    </w:rPr>
  </w:style>
  <w:style w:type="character" w:customStyle="1" w:styleId="BodyText2Char">
    <w:name w:val="Body Text 2 Char"/>
    <w:link w:val="BodyText2"/>
    <w:rsid w:val="00DF5C8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PageNumber">
    <w:name w:val="page number"/>
    <w:basedOn w:val="DefaultParagraphFont"/>
    <w:rsid w:val="00DF5C86"/>
  </w:style>
  <w:style w:type="paragraph" w:styleId="Header">
    <w:name w:val="header"/>
    <w:basedOn w:val="Normal"/>
    <w:link w:val="HeaderChar"/>
    <w:rsid w:val="00DF5C86"/>
    <w:pPr>
      <w:tabs>
        <w:tab w:val="center" w:pos="4153"/>
        <w:tab w:val="right" w:pos="8306"/>
      </w:tabs>
    </w:pPr>
    <w:rPr>
      <w:lang w:val="en-AU"/>
    </w:rPr>
  </w:style>
  <w:style w:type="character" w:customStyle="1" w:styleId="HeaderChar">
    <w:name w:val="Header Char"/>
    <w:link w:val="Header"/>
    <w:rsid w:val="00DF5C86"/>
    <w:rPr>
      <w:rFonts w:ascii="Times New Roman" w:eastAsia="Times New Roman" w:hAnsi="Times New Roman" w:cs="Times New Roman"/>
      <w:sz w:val="20"/>
      <w:szCs w:val="20"/>
      <w:lang w:val="en-AU" w:eastAsia="zh-CN"/>
    </w:rPr>
  </w:style>
  <w:style w:type="paragraph" w:styleId="Footer">
    <w:name w:val="footer"/>
    <w:basedOn w:val="Normal"/>
    <w:link w:val="FooterChar"/>
    <w:rsid w:val="00DF5C8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F5C8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C86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F5C86"/>
    <w:rPr>
      <w:rFonts w:ascii="Segoe UI" w:eastAsia="Times New Roman" w:hAnsi="Segoe UI" w:cs="Segoe UI"/>
      <w:sz w:val="18"/>
      <w:szCs w:val="18"/>
      <w:lang w:val="en-US" w:eastAsia="zh-CN"/>
    </w:rPr>
  </w:style>
  <w:style w:type="character" w:styleId="CommentReference">
    <w:name w:val="annotation reference"/>
    <w:uiPriority w:val="99"/>
    <w:semiHidden/>
    <w:unhideWhenUsed/>
    <w:rsid w:val="002C5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3BC"/>
  </w:style>
  <w:style w:type="character" w:customStyle="1" w:styleId="CommentTextChar">
    <w:name w:val="Comment Text Char"/>
    <w:link w:val="CommentText"/>
    <w:uiPriority w:val="99"/>
    <w:semiHidden/>
    <w:rsid w:val="002C53BC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3B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C53BC"/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</w:style>
  <w:style w:type="paragraph" w:styleId="ListParagraph">
    <w:name w:val="List Paragraph"/>
    <w:basedOn w:val="Normal"/>
    <w:uiPriority w:val="34"/>
    <w:qFormat/>
    <w:rsid w:val="006B7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F4383B09E06749B7DD530C84419D64" ma:contentTypeVersion="6" ma:contentTypeDescription="Creați un document nou." ma:contentTypeScope="" ma:versionID="b4d35a2a885d8d65f895cf42d761b68a">
  <xsd:schema xmlns:xsd="http://www.w3.org/2001/XMLSchema" xmlns:xs="http://www.w3.org/2001/XMLSchema" xmlns:p="http://schemas.microsoft.com/office/2006/metadata/properties" xmlns:ns2="468a07fd-8133-444d-9e08-49d6dbf795fe" xmlns:ns3="49881b5e-36d2-4180-9d24-a4ee2538ad12" targetNamespace="http://schemas.microsoft.com/office/2006/metadata/properties" ma:root="true" ma:fieldsID="0f376a2d7418b79b1057437011910edf" ns2:_="" ns3:_="">
    <xsd:import namespace="468a07fd-8133-444d-9e08-49d6dbf795fe"/>
    <xsd:import namespace="49881b5e-36d2-4180-9d24-a4ee2538a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a07fd-8133-444d-9e08-49d6dbf79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81b5e-36d2-4180-9d24-a4ee2538a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D2294-2CD3-4F76-84E6-037C98478C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D5B294-15C9-4242-AADA-8CEE08851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a07fd-8133-444d-9e08-49d6dbf795fe"/>
    <ds:schemaRef ds:uri="49881b5e-36d2-4180-9d24-a4ee2538a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2E847D-2C4F-4F81-BE33-2761348B7BDC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111B209-1FF9-4971-AD0E-4CCE82B88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1052</Words>
  <Characters>6621</Characters>
  <Application>Microsoft Office Word</Application>
  <DocSecurity>0</DocSecurity>
  <Lines>315</Lines>
  <Paragraphs>225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Adrian - Alexandru Tamba</cp:lastModifiedBy>
  <cp:revision>9</cp:revision>
  <cp:lastPrinted>2022-10-31T13:38:00Z</cp:lastPrinted>
  <dcterms:created xsi:type="dcterms:W3CDTF">2026-01-12T11:15:00Z</dcterms:created>
  <dcterms:modified xsi:type="dcterms:W3CDTF">2026-01-13T11:59:00Z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0x01010032F4383B09E06749B7DD530C84419D64</vt:lpwstr>
  </property>
</Properties>
</file>