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DFD1B" w14:textId="6A398731" w:rsidR="00BC421F" w:rsidRPr="00D037CA" w:rsidRDefault="00BC421F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Programul de studii:</w:t>
      </w:r>
      <w:r>
        <w:rPr>
          <w:rFonts w:ascii="Times New Roman" w:hAnsi="Times New Roman" w:cs="Times New Roman"/>
          <w:color w:val="auto"/>
          <w:lang w:val="ro-RO"/>
        </w:rPr>
        <w:t xml:space="preserve"> </w:t>
      </w:r>
      <w:r w:rsidR="00A67BDA">
        <w:rPr>
          <w:rFonts w:ascii="Times New Roman" w:hAnsi="Times New Roman" w:cs="Times New Roman"/>
          <w:color w:val="auto"/>
          <w:lang w:val="ro-RO"/>
        </w:rPr>
        <w:t>Drept</w:t>
      </w:r>
      <w:r>
        <w:rPr>
          <w:rFonts w:ascii="Times New Roman" w:hAnsi="Times New Roman" w:cs="Times New Roman"/>
          <w:color w:val="auto"/>
          <w:lang w:val="ro-RO"/>
        </w:rPr>
        <w:t xml:space="preserve">                                                                                                                                                                     </w:t>
      </w:r>
      <w:r w:rsidR="003B54A9">
        <w:rPr>
          <w:rFonts w:ascii="Times New Roman" w:hAnsi="Times New Roman" w:cs="Times New Roman"/>
          <w:b/>
          <w:bCs/>
          <w:i/>
          <w:iCs/>
          <w:color w:val="2F5496"/>
          <w:lang w:val="ro-RO"/>
        </w:rPr>
        <w:t>Anexa A.ID</w:t>
      </w:r>
      <w:r w:rsidRPr="00D037CA">
        <w:rPr>
          <w:rFonts w:ascii="Times New Roman" w:hAnsi="Times New Roman" w:cs="Times New Roman"/>
          <w:b/>
          <w:bCs/>
          <w:i/>
          <w:iCs/>
          <w:color w:val="2F5496"/>
          <w:lang w:val="ro-RO"/>
        </w:rPr>
        <w:t>.2</w:t>
      </w:r>
    </w:p>
    <w:p w14:paraId="4753E041" w14:textId="0F09B045" w:rsidR="00BC421F" w:rsidRPr="00D037CA" w:rsidRDefault="00BC421F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Disciplina: </w:t>
      </w:r>
      <w:r w:rsidR="00A67BDA">
        <w:rPr>
          <w:rFonts w:ascii="Times New Roman" w:hAnsi="Times New Roman" w:cs="Times New Roman"/>
          <w:color w:val="auto"/>
          <w:lang w:val="ro-RO"/>
        </w:rPr>
        <w:t>Drept european al afacerilor</w:t>
      </w:r>
      <w:r w:rsidRPr="00D037CA">
        <w:rPr>
          <w:rFonts w:ascii="Times New Roman" w:hAnsi="Times New Roman" w:cs="Times New Roman"/>
          <w:color w:val="auto"/>
          <w:lang w:val="ro-RO"/>
        </w:rPr>
        <w:tab/>
      </w:r>
    </w:p>
    <w:p w14:paraId="77CF0995" w14:textId="01BC10BA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Anul de studii: </w:t>
      </w:r>
      <w:r w:rsidR="00A67BDA">
        <w:rPr>
          <w:rFonts w:ascii="Times New Roman" w:hAnsi="Times New Roman" w:cs="Times New Roman"/>
          <w:color w:val="auto"/>
          <w:lang w:val="ro-RO"/>
        </w:rPr>
        <w:t>4</w:t>
      </w:r>
    </w:p>
    <w:p w14:paraId="5CAF8F84" w14:textId="26DA51E4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Grupa:</w:t>
      </w:r>
      <w:r w:rsidR="00A67BDA">
        <w:rPr>
          <w:rFonts w:ascii="Times New Roman" w:hAnsi="Times New Roman" w:cs="Times New Roman"/>
          <w:color w:val="auto"/>
          <w:lang w:val="ro-RO"/>
        </w:rPr>
        <w:t xml:space="preserve"> </w:t>
      </w:r>
    </w:p>
    <w:p w14:paraId="5621947E" w14:textId="3C044089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Semestrul: </w:t>
      </w:r>
      <w:r w:rsidR="00A67BDA">
        <w:rPr>
          <w:rFonts w:ascii="Times New Roman" w:hAnsi="Times New Roman" w:cs="Times New Roman"/>
          <w:color w:val="auto"/>
          <w:lang w:val="ro-RO"/>
        </w:rPr>
        <w:t>1</w:t>
      </w:r>
    </w:p>
    <w:p w14:paraId="614A81EF" w14:textId="77777777" w:rsidR="00BC421F" w:rsidRDefault="00BC421F" w:rsidP="00BC421F">
      <w:pPr>
        <w:pStyle w:val="Default"/>
        <w:jc w:val="center"/>
        <w:rPr>
          <w:rFonts w:ascii="Times New Roman" w:hAnsi="Times New Roman" w:cs="Times New Roman"/>
          <w:b/>
          <w:bCs/>
          <w:color w:val="000066"/>
          <w:lang w:val="ro-RO"/>
        </w:rPr>
      </w:pPr>
      <w:r w:rsidRPr="00D037CA">
        <w:rPr>
          <w:rFonts w:ascii="Times New Roman" w:hAnsi="Times New Roman" w:cs="Times New Roman"/>
          <w:b/>
          <w:bCs/>
          <w:color w:val="000066"/>
          <w:lang w:val="ro-RO"/>
        </w:rPr>
        <w:t>CALENDARUL DISCIPLINEI</w:t>
      </w:r>
    </w:p>
    <w:p w14:paraId="3B8A3A75" w14:textId="3CF116E7" w:rsidR="00A67BDA" w:rsidRPr="00D037CA" w:rsidRDefault="00A67BDA" w:rsidP="00BC421F">
      <w:pPr>
        <w:pStyle w:val="Default"/>
        <w:jc w:val="center"/>
        <w:rPr>
          <w:rFonts w:ascii="Times New Roman" w:hAnsi="Times New Roman" w:cs="Times New Roman"/>
          <w:color w:val="000066"/>
          <w:lang w:val="ro-RO"/>
        </w:rPr>
      </w:pPr>
    </w:p>
    <w:p w14:paraId="026797B4" w14:textId="77777777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 </w:t>
      </w:r>
    </w:p>
    <w:tbl>
      <w:tblPr>
        <w:tblW w:w="1286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13"/>
        <w:gridCol w:w="1447"/>
        <w:gridCol w:w="1022"/>
        <w:gridCol w:w="2481"/>
        <w:gridCol w:w="1328"/>
        <w:gridCol w:w="1271"/>
        <w:gridCol w:w="1305"/>
        <w:gridCol w:w="1260"/>
        <w:gridCol w:w="16"/>
        <w:gridCol w:w="1300"/>
      </w:tblGrid>
      <w:tr w:rsidR="003B54A9" w:rsidRPr="00D037CA" w14:paraId="54A5DFD7" w14:textId="77777777" w:rsidTr="00DC23A7">
        <w:trPr>
          <w:trHeight w:val="594"/>
        </w:trPr>
        <w:tc>
          <w:tcPr>
            <w:tcW w:w="720" w:type="dxa"/>
            <w:vMerge w:val="restart"/>
            <w:textDirection w:val="btLr"/>
          </w:tcPr>
          <w:p w14:paraId="5B337AC1" w14:textId="77777777" w:rsidR="003B54A9" w:rsidRPr="00D037CA" w:rsidRDefault="003B54A9" w:rsidP="00072EB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Perioada</w:t>
            </w:r>
          </w:p>
        </w:tc>
        <w:tc>
          <w:tcPr>
            <w:tcW w:w="713" w:type="dxa"/>
            <w:vMerge w:val="restart"/>
            <w:textDirection w:val="btLr"/>
          </w:tcPr>
          <w:p w14:paraId="60F917F4" w14:textId="77777777" w:rsidR="003B54A9" w:rsidRPr="0056428B" w:rsidRDefault="003B54A9" w:rsidP="00072EB1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56428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Săptămâna</w:t>
            </w:r>
          </w:p>
        </w:tc>
        <w:tc>
          <w:tcPr>
            <w:tcW w:w="2469" w:type="dxa"/>
            <w:gridSpan w:val="2"/>
          </w:tcPr>
          <w:p w14:paraId="0695F7C1" w14:textId="4976A928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Activități tutoriale (AT)</w:t>
            </w:r>
          </w:p>
        </w:tc>
        <w:tc>
          <w:tcPr>
            <w:tcW w:w="3809" w:type="dxa"/>
            <w:gridSpan w:val="2"/>
          </w:tcPr>
          <w:p w14:paraId="424E4FCD" w14:textId="62704B6E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Teme de control (TC)</w:t>
            </w:r>
          </w:p>
        </w:tc>
        <w:tc>
          <w:tcPr>
            <w:tcW w:w="2576" w:type="dxa"/>
            <w:gridSpan w:val="2"/>
          </w:tcPr>
          <w:p w14:paraId="51583726" w14:textId="556A57B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Activități asistate (AA)</w:t>
            </w:r>
          </w:p>
        </w:tc>
        <w:tc>
          <w:tcPr>
            <w:tcW w:w="2576" w:type="dxa"/>
            <w:gridSpan w:val="3"/>
          </w:tcPr>
          <w:p w14:paraId="3C02DB5A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EVALUĂRI</w:t>
            </w:r>
          </w:p>
        </w:tc>
      </w:tr>
      <w:tr w:rsidR="003B54A9" w:rsidRPr="00D037CA" w14:paraId="7BB0715B" w14:textId="77777777" w:rsidTr="00DC23A7">
        <w:trPr>
          <w:trHeight w:val="516"/>
        </w:trPr>
        <w:tc>
          <w:tcPr>
            <w:tcW w:w="720" w:type="dxa"/>
            <w:vMerge/>
          </w:tcPr>
          <w:p w14:paraId="7A891444" w14:textId="77777777" w:rsidR="003B54A9" w:rsidRPr="00D037C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713" w:type="dxa"/>
            <w:vMerge/>
          </w:tcPr>
          <w:p w14:paraId="77DB7ABF" w14:textId="77777777" w:rsidR="003B54A9" w:rsidRPr="00D037C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447" w:type="dxa"/>
          </w:tcPr>
          <w:p w14:paraId="3A00EFF1" w14:textId="32455454" w:rsidR="003B54A9" w:rsidRPr="00D037CA" w:rsidRDefault="003B54A9" w:rsidP="003B54A9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</w:t>
            </w:r>
          </w:p>
        </w:tc>
        <w:tc>
          <w:tcPr>
            <w:tcW w:w="1022" w:type="dxa"/>
          </w:tcPr>
          <w:p w14:paraId="5101C272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2481" w:type="dxa"/>
          </w:tcPr>
          <w:p w14:paraId="4B8D7DB5" w14:textId="171A1A8C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Tematica</w:t>
            </w:r>
          </w:p>
          <w:p w14:paraId="0E1C70FC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328" w:type="dxa"/>
          </w:tcPr>
          <w:p w14:paraId="74271A0F" w14:textId="4021E516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Termen</w:t>
            </w: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 xml:space="preserve"> predare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>/Nr.ore</w:t>
            </w:r>
          </w:p>
        </w:tc>
        <w:tc>
          <w:tcPr>
            <w:tcW w:w="1271" w:type="dxa"/>
          </w:tcPr>
          <w:p w14:paraId="26460F94" w14:textId="2E08E2B1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Activitatea</w:t>
            </w:r>
          </w:p>
        </w:tc>
        <w:tc>
          <w:tcPr>
            <w:tcW w:w="1305" w:type="dxa"/>
          </w:tcPr>
          <w:p w14:paraId="68D05B82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1260" w:type="dxa"/>
          </w:tcPr>
          <w:p w14:paraId="3B13B47B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Data</w:t>
            </w:r>
          </w:p>
        </w:tc>
        <w:tc>
          <w:tcPr>
            <w:tcW w:w="1316" w:type="dxa"/>
            <w:gridSpan w:val="2"/>
          </w:tcPr>
          <w:p w14:paraId="7DFFA21B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Tipul</w:t>
            </w:r>
          </w:p>
          <w:p w14:paraId="52FAD454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(E/C/V)</w:t>
            </w:r>
          </w:p>
        </w:tc>
      </w:tr>
      <w:tr w:rsidR="003B54A9" w:rsidRPr="00D037CA" w14:paraId="1442B859" w14:textId="77777777" w:rsidTr="00DC23A7">
        <w:tc>
          <w:tcPr>
            <w:tcW w:w="720" w:type="dxa"/>
            <w:vMerge w:val="restart"/>
            <w:textDirection w:val="btLr"/>
          </w:tcPr>
          <w:p w14:paraId="3AF99DE7" w14:textId="77777777" w:rsidR="003B54A9" w:rsidRPr="00D25197" w:rsidRDefault="003B54A9" w:rsidP="00072EB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Pregătire curentă</w:t>
            </w:r>
          </w:p>
        </w:tc>
        <w:tc>
          <w:tcPr>
            <w:tcW w:w="713" w:type="dxa"/>
          </w:tcPr>
          <w:p w14:paraId="152B8BD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1447" w:type="dxa"/>
          </w:tcPr>
          <w:p w14:paraId="42A0D10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2E7F170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81" w:type="dxa"/>
          </w:tcPr>
          <w:p w14:paraId="5CA2AD66" w14:textId="3D23B89E" w:rsidR="003B54A9" w:rsidRPr="00D25197" w:rsidRDefault="00F6690A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Referat cu privire la o hotărâre a Curții de Justiție a Uniunii Europene în domeniul liberei circulații a mărfurilor în Uniunea Europeană</w:t>
            </w:r>
          </w:p>
        </w:tc>
        <w:tc>
          <w:tcPr>
            <w:tcW w:w="1328" w:type="dxa"/>
          </w:tcPr>
          <w:p w14:paraId="1191B2B6" w14:textId="77777777" w:rsidR="0085053F" w:rsidRDefault="00F6690A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15.12.2025</w:t>
            </w:r>
            <w:r w:rsidR="0085053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/</w:t>
            </w:r>
          </w:p>
          <w:p w14:paraId="67E2FDB1" w14:textId="721B04BD" w:rsidR="003B54A9" w:rsidRPr="00D25197" w:rsidRDefault="0085053F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10 ore</w:t>
            </w:r>
          </w:p>
        </w:tc>
        <w:tc>
          <w:tcPr>
            <w:tcW w:w="1271" w:type="dxa"/>
          </w:tcPr>
          <w:p w14:paraId="0A2B4EC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A79520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5FB799C3" w14:textId="76B93FF9" w:rsidR="003B54A9" w:rsidRPr="00D25197" w:rsidRDefault="00F6690A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15.01.2026</w:t>
            </w:r>
          </w:p>
        </w:tc>
        <w:tc>
          <w:tcPr>
            <w:tcW w:w="1300" w:type="dxa"/>
          </w:tcPr>
          <w:p w14:paraId="2192B551" w14:textId="111984F6" w:rsidR="003B54A9" w:rsidRPr="00D25197" w:rsidRDefault="00F6690A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E</w:t>
            </w:r>
          </w:p>
        </w:tc>
      </w:tr>
      <w:tr w:rsidR="003B54A9" w:rsidRPr="00D037CA" w14:paraId="17FF6153" w14:textId="77777777" w:rsidTr="00DC23A7">
        <w:tc>
          <w:tcPr>
            <w:tcW w:w="720" w:type="dxa"/>
            <w:vMerge/>
          </w:tcPr>
          <w:p w14:paraId="5EA6F29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5B576E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447" w:type="dxa"/>
          </w:tcPr>
          <w:p w14:paraId="5D9F52E9" w14:textId="4F13B4F0" w:rsidR="003B54A9" w:rsidRPr="00D25197" w:rsidRDefault="00F6690A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Aspecte generale privind construcția europeană</w:t>
            </w:r>
          </w:p>
        </w:tc>
        <w:tc>
          <w:tcPr>
            <w:tcW w:w="1022" w:type="dxa"/>
          </w:tcPr>
          <w:p w14:paraId="443C8A10" w14:textId="42113421" w:rsidR="003B54A9" w:rsidRPr="00D25197" w:rsidRDefault="00F6690A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2481" w:type="dxa"/>
          </w:tcPr>
          <w:p w14:paraId="61896459" w14:textId="418DC804" w:rsidR="003B54A9" w:rsidRPr="00D25197" w:rsidRDefault="00F6690A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Referat privind o problemă teoretică pe baza art.102 din Tratatul privind funcționarea Uniunii Europene </w:t>
            </w:r>
          </w:p>
        </w:tc>
        <w:tc>
          <w:tcPr>
            <w:tcW w:w="1328" w:type="dxa"/>
          </w:tcPr>
          <w:p w14:paraId="6EDB90AE" w14:textId="5CDFEF75" w:rsidR="003B54A9" w:rsidRPr="00D25197" w:rsidRDefault="00F6690A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05.01.2026</w:t>
            </w:r>
            <w:r w:rsidR="0085053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/ 10 ore</w:t>
            </w:r>
          </w:p>
        </w:tc>
        <w:tc>
          <w:tcPr>
            <w:tcW w:w="1271" w:type="dxa"/>
          </w:tcPr>
          <w:p w14:paraId="784A680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986E33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1D60135" w14:textId="6AB3CCCF" w:rsidR="003B54A9" w:rsidRPr="00D25197" w:rsidRDefault="00F6690A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08.02.2026</w:t>
            </w:r>
          </w:p>
        </w:tc>
        <w:tc>
          <w:tcPr>
            <w:tcW w:w="1300" w:type="dxa"/>
          </w:tcPr>
          <w:p w14:paraId="69F931FB" w14:textId="1B0E9D32" w:rsidR="003B54A9" w:rsidRPr="00D25197" w:rsidRDefault="00F6690A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E</w:t>
            </w:r>
          </w:p>
        </w:tc>
      </w:tr>
      <w:tr w:rsidR="003B54A9" w:rsidRPr="00D037CA" w14:paraId="04FD42E8" w14:textId="77777777" w:rsidTr="00DC23A7">
        <w:tc>
          <w:tcPr>
            <w:tcW w:w="720" w:type="dxa"/>
            <w:vMerge/>
          </w:tcPr>
          <w:p w14:paraId="3B45594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6E7F1ED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1447" w:type="dxa"/>
          </w:tcPr>
          <w:p w14:paraId="1DCEBF0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1F8232F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81" w:type="dxa"/>
          </w:tcPr>
          <w:p w14:paraId="60E966D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28" w:type="dxa"/>
          </w:tcPr>
          <w:p w14:paraId="751B731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391C090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03936E8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6D05A31" w14:textId="3C8F13F3" w:rsidR="003B54A9" w:rsidRPr="00D25197" w:rsidRDefault="00F6690A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20.02.2026</w:t>
            </w:r>
          </w:p>
        </w:tc>
        <w:tc>
          <w:tcPr>
            <w:tcW w:w="1300" w:type="dxa"/>
          </w:tcPr>
          <w:p w14:paraId="4220F253" w14:textId="1AB15A1D" w:rsidR="003B54A9" w:rsidRPr="00D25197" w:rsidRDefault="00F6690A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E</w:t>
            </w:r>
          </w:p>
        </w:tc>
      </w:tr>
      <w:tr w:rsidR="003B54A9" w:rsidRPr="00D037CA" w14:paraId="35FBC0F8" w14:textId="77777777" w:rsidTr="00DC23A7">
        <w:tc>
          <w:tcPr>
            <w:tcW w:w="720" w:type="dxa"/>
            <w:vMerge/>
          </w:tcPr>
          <w:p w14:paraId="02FC6F3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2943358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1447" w:type="dxa"/>
          </w:tcPr>
          <w:p w14:paraId="126A07E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08BE748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81" w:type="dxa"/>
          </w:tcPr>
          <w:p w14:paraId="0D8819D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28" w:type="dxa"/>
          </w:tcPr>
          <w:p w14:paraId="3953D73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60746D3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6D8DAF3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E53A6AB" w14:textId="1F825C99" w:rsidR="003B54A9" w:rsidRPr="00D25197" w:rsidRDefault="00F6690A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17.02.2026</w:t>
            </w:r>
          </w:p>
        </w:tc>
        <w:tc>
          <w:tcPr>
            <w:tcW w:w="1300" w:type="dxa"/>
          </w:tcPr>
          <w:p w14:paraId="2A2DB169" w14:textId="20DAC0EF" w:rsidR="003B54A9" w:rsidRPr="00D25197" w:rsidRDefault="00F6690A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E</w:t>
            </w:r>
          </w:p>
        </w:tc>
      </w:tr>
      <w:tr w:rsidR="003B54A9" w:rsidRPr="00D037CA" w14:paraId="1A6D7153" w14:textId="77777777" w:rsidTr="00DC23A7">
        <w:tc>
          <w:tcPr>
            <w:tcW w:w="720" w:type="dxa"/>
            <w:vMerge/>
          </w:tcPr>
          <w:p w14:paraId="1626A9E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6452065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</w:t>
            </w:r>
          </w:p>
        </w:tc>
        <w:tc>
          <w:tcPr>
            <w:tcW w:w="1447" w:type="dxa"/>
          </w:tcPr>
          <w:p w14:paraId="39CB4E7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478E10E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81" w:type="dxa"/>
          </w:tcPr>
          <w:p w14:paraId="302B80C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28" w:type="dxa"/>
          </w:tcPr>
          <w:p w14:paraId="0FF82CB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3ED8E4F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21D59CB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AD3DFB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0" w:type="dxa"/>
          </w:tcPr>
          <w:p w14:paraId="3D3AF8F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4FD0984C" w14:textId="77777777" w:rsidTr="00DC23A7">
        <w:tc>
          <w:tcPr>
            <w:tcW w:w="720" w:type="dxa"/>
            <w:vMerge/>
          </w:tcPr>
          <w:p w14:paraId="73A137F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0AED157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6</w:t>
            </w:r>
          </w:p>
        </w:tc>
        <w:tc>
          <w:tcPr>
            <w:tcW w:w="1447" w:type="dxa"/>
          </w:tcPr>
          <w:p w14:paraId="445E219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6A3AAA9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81" w:type="dxa"/>
          </w:tcPr>
          <w:p w14:paraId="67B03B4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28" w:type="dxa"/>
          </w:tcPr>
          <w:p w14:paraId="6EDFD2E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1BAA271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69AB0C2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67572A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0" w:type="dxa"/>
          </w:tcPr>
          <w:p w14:paraId="22BD361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3BB1392C" w14:textId="77777777" w:rsidTr="00DC23A7">
        <w:tc>
          <w:tcPr>
            <w:tcW w:w="720" w:type="dxa"/>
            <w:vMerge/>
          </w:tcPr>
          <w:p w14:paraId="106F7F3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206F3DA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7</w:t>
            </w:r>
          </w:p>
        </w:tc>
        <w:tc>
          <w:tcPr>
            <w:tcW w:w="1447" w:type="dxa"/>
          </w:tcPr>
          <w:p w14:paraId="669C70F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1AA6193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81" w:type="dxa"/>
          </w:tcPr>
          <w:p w14:paraId="7121D48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28" w:type="dxa"/>
          </w:tcPr>
          <w:p w14:paraId="39E41E4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7F6B848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AC91CD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1CBEA6B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0" w:type="dxa"/>
          </w:tcPr>
          <w:p w14:paraId="590F515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5C418504" w14:textId="77777777" w:rsidTr="00DC23A7">
        <w:tc>
          <w:tcPr>
            <w:tcW w:w="720" w:type="dxa"/>
            <w:vMerge/>
          </w:tcPr>
          <w:p w14:paraId="18EB256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1006A0C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8</w:t>
            </w:r>
          </w:p>
        </w:tc>
        <w:tc>
          <w:tcPr>
            <w:tcW w:w="1447" w:type="dxa"/>
          </w:tcPr>
          <w:p w14:paraId="6952F39E" w14:textId="56EE04CF" w:rsidR="003B54A9" w:rsidRPr="00D25197" w:rsidRDefault="00F6690A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Libera circulație a mărfurilor în UE</w:t>
            </w:r>
          </w:p>
        </w:tc>
        <w:tc>
          <w:tcPr>
            <w:tcW w:w="1022" w:type="dxa"/>
          </w:tcPr>
          <w:p w14:paraId="2E58E1DF" w14:textId="74D1885E" w:rsidR="003B54A9" w:rsidRPr="00D25197" w:rsidRDefault="00F6690A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2481" w:type="dxa"/>
          </w:tcPr>
          <w:p w14:paraId="22DDE9F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28" w:type="dxa"/>
          </w:tcPr>
          <w:p w14:paraId="3664E31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5769FFE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188BA42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468E54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0" w:type="dxa"/>
          </w:tcPr>
          <w:p w14:paraId="07301FD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0A6A4371" w14:textId="77777777" w:rsidTr="00DC23A7">
        <w:tc>
          <w:tcPr>
            <w:tcW w:w="720" w:type="dxa"/>
            <w:vMerge/>
          </w:tcPr>
          <w:p w14:paraId="5898E07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7BE8124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9</w:t>
            </w:r>
          </w:p>
        </w:tc>
        <w:tc>
          <w:tcPr>
            <w:tcW w:w="1447" w:type="dxa"/>
          </w:tcPr>
          <w:p w14:paraId="111291A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106A756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81" w:type="dxa"/>
          </w:tcPr>
          <w:p w14:paraId="5F25EF8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28" w:type="dxa"/>
          </w:tcPr>
          <w:p w14:paraId="4D63712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7AF8ADD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1323F0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2BE7CFB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0" w:type="dxa"/>
          </w:tcPr>
          <w:p w14:paraId="7718B87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64DE4FE1" w14:textId="77777777" w:rsidTr="00DC23A7">
        <w:tc>
          <w:tcPr>
            <w:tcW w:w="720" w:type="dxa"/>
            <w:vMerge/>
          </w:tcPr>
          <w:p w14:paraId="29AA0A2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7B54A50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10</w:t>
            </w:r>
          </w:p>
        </w:tc>
        <w:tc>
          <w:tcPr>
            <w:tcW w:w="1447" w:type="dxa"/>
          </w:tcPr>
          <w:p w14:paraId="794AF69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4BE3205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81" w:type="dxa"/>
          </w:tcPr>
          <w:p w14:paraId="635BFAC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28" w:type="dxa"/>
          </w:tcPr>
          <w:p w14:paraId="5AB069F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3CDE72D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CE76AF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90964A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0" w:type="dxa"/>
          </w:tcPr>
          <w:p w14:paraId="3867100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3190A9E4" w14:textId="77777777" w:rsidTr="00DC23A7">
        <w:tc>
          <w:tcPr>
            <w:tcW w:w="720" w:type="dxa"/>
            <w:vMerge/>
          </w:tcPr>
          <w:p w14:paraId="3FAB503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2A303F6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11</w:t>
            </w:r>
          </w:p>
        </w:tc>
        <w:tc>
          <w:tcPr>
            <w:tcW w:w="1447" w:type="dxa"/>
          </w:tcPr>
          <w:p w14:paraId="17FCC622" w14:textId="1B90EE4A" w:rsidR="003B54A9" w:rsidRPr="00D25197" w:rsidRDefault="00F6690A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Directiva 2004/38</w:t>
            </w:r>
          </w:p>
        </w:tc>
        <w:tc>
          <w:tcPr>
            <w:tcW w:w="1022" w:type="dxa"/>
          </w:tcPr>
          <w:p w14:paraId="5749C1EB" w14:textId="22125232" w:rsidR="003B54A9" w:rsidRPr="00D25197" w:rsidRDefault="00F6690A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2481" w:type="dxa"/>
          </w:tcPr>
          <w:p w14:paraId="43A13DB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28" w:type="dxa"/>
          </w:tcPr>
          <w:p w14:paraId="1BC9A48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21B952A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DA42CA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BF1CB9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0" w:type="dxa"/>
          </w:tcPr>
          <w:p w14:paraId="161B54C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2A1326D3" w14:textId="77777777" w:rsidTr="00DC23A7">
        <w:tc>
          <w:tcPr>
            <w:tcW w:w="720" w:type="dxa"/>
            <w:vMerge/>
          </w:tcPr>
          <w:p w14:paraId="15D267D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3E799E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12</w:t>
            </w:r>
          </w:p>
        </w:tc>
        <w:tc>
          <w:tcPr>
            <w:tcW w:w="1447" w:type="dxa"/>
          </w:tcPr>
          <w:p w14:paraId="2707D5C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72A05F1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81" w:type="dxa"/>
          </w:tcPr>
          <w:p w14:paraId="0D6C2F7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28" w:type="dxa"/>
          </w:tcPr>
          <w:p w14:paraId="0A6516A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6322261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01CD12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205BDDB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0" w:type="dxa"/>
          </w:tcPr>
          <w:p w14:paraId="7F563A9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6CC63129" w14:textId="77777777" w:rsidTr="00DC23A7">
        <w:tc>
          <w:tcPr>
            <w:tcW w:w="720" w:type="dxa"/>
            <w:vMerge/>
          </w:tcPr>
          <w:p w14:paraId="3BC5305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16DB47B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13</w:t>
            </w:r>
          </w:p>
        </w:tc>
        <w:tc>
          <w:tcPr>
            <w:tcW w:w="1447" w:type="dxa"/>
          </w:tcPr>
          <w:p w14:paraId="755B7C2A" w14:textId="23F0FA0E" w:rsidR="003B54A9" w:rsidRPr="00D25197" w:rsidRDefault="00F6690A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Regulamentul nr.1/2003</w:t>
            </w:r>
          </w:p>
        </w:tc>
        <w:tc>
          <w:tcPr>
            <w:tcW w:w="1022" w:type="dxa"/>
          </w:tcPr>
          <w:p w14:paraId="51B7500B" w14:textId="6EB5A90D" w:rsidR="003B54A9" w:rsidRPr="00D25197" w:rsidRDefault="00F6690A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2481" w:type="dxa"/>
          </w:tcPr>
          <w:p w14:paraId="0086885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28" w:type="dxa"/>
          </w:tcPr>
          <w:p w14:paraId="4429635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02D51CD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44BFF1F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7F64C0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0" w:type="dxa"/>
          </w:tcPr>
          <w:p w14:paraId="7ECF2B8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418614AC" w14:textId="77777777" w:rsidTr="00DC23A7">
        <w:tc>
          <w:tcPr>
            <w:tcW w:w="720" w:type="dxa"/>
            <w:vMerge/>
          </w:tcPr>
          <w:p w14:paraId="0A58DE9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0E611C7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14</w:t>
            </w:r>
          </w:p>
        </w:tc>
        <w:tc>
          <w:tcPr>
            <w:tcW w:w="1447" w:type="dxa"/>
          </w:tcPr>
          <w:p w14:paraId="3E8D6BC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526D734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81" w:type="dxa"/>
          </w:tcPr>
          <w:p w14:paraId="4BEB985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28" w:type="dxa"/>
          </w:tcPr>
          <w:p w14:paraId="284155D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6D87176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729AE09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8C302B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0" w:type="dxa"/>
          </w:tcPr>
          <w:p w14:paraId="1C4C989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23CF0D73" w14:textId="77777777" w:rsidTr="00DC23A7">
        <w:tc>
          <w:tcPr>
            <w:tcW w:w="720" w:type="dxa"/>
            <w:vMerge w:val="restart"/>
            <w:textDirection w:val="btLr"/>
          </w:tcPr>
          <w:p w14:paraId="4FD3D915" w14:textId="77777777" w:rsidR="003B54A9" w:rsidRPr="00D25197" w:rsidRDefault="003B54A9" w:rsidP="00072EB1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Sesiune examene</w:t>
            </w:r>
          </w:p>
        </w:tc>
        <w:tc>
          <w:tcPr>
            <w:tcW w:w="713" w:type="dxa"/>
          </w:tcPr>
          <w:p w14:paraId="0D3BE93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1447" w:type="dxa"/>
          </w:tcPr>
          <w:p w14:paraId="4E6F0D7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15638AC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81" w:type="dxa"/>
          </w:tcPr>
          <w:p w14:paraId="26D0EA1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28" w:type="dxa"/>
          </w:tcPr>
          <w:p w14:paraId="37B215E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45FE2D2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431832C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2A7892F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0" w:type="dxa"/>
          </w:tcPr>
          <w:p w14:paraId="6EAAA6D4" w14:textId="388C0E8D" w:rsidR="003B54A9" w:rsidRPr="00D25197" w:rsidRDefault="00DC23A7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Data 1 Ianuarie 2026 _E</w:t>
            </w:r>
          </w:p>
        </w:tc>
      </w:tr>
      <w:tr w:rsidR="003B54A9" w:rsidRPr="00D037CA" w14:paraId="15941851" w14:textId="77777777" w:rsidTr="00DC23A7">
        <w:tc>
          <w:tcPr>
            <w:tcW w:w="720" w:type="dxa"/>
            <w:vMerge/>
          </w:tcPr>
          <w:p w14:paraId="5943C71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183AE20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447" w:type="dxa"/>
          </w:tcPr>
          <w:p w14:paraId="25FD0FD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7856606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81" w:type="dxa"/>
          </w:tcPr>
          <w:p w14:paraId="24BD6EC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28" w:type="dxa"/>
          </w:tcPr>
          <w:p w14:paraId="125022B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2750661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269BFF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EBA81E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0" w:type="dxa"/>
          </w:tcPr>
          <w:p w14:paraId="0417869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612C95E1" w14:textId="77777777" w:rsidTr="00DC23A7">
        <w:tc>
          <w:tcPr>
            <w:tcW w:w="720" w:type="dxa"/>
            <w:vMerge/>
          </w:tcPr>
          <w:p w14:paraId="6D75A8C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55D7B8F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1447" w:type="dxa"/>
          </w:tcPr>
          <w:p w14:paraId="4FDFFF9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5F5D73E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81" w:type="dxa"/>
          </w:tcPr>
          <w:p w14:paraId="1F35927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28" w:type="dxa"/>
          </w:tcPr>
          <w:p w14:paraId="65415FC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1804797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7EB47CB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F3AE57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0" w:type="dxa"/>
          </w:tcPr>
          <w:p w14:paraId="51811C6E" w14:textId="074E9369" w:rsidR="003B54A9" w:rsidRPr="00D25197" w:rsidRDefault="00DC23A7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Data 2 Ianuarie 2026</w:t>
            </w:r>
          </w:p>
        </w:tc>
      </w:tr>
      <w:tr w:rsidR="003B54A9" w:rsidRPr="00D037CA" w14:paraId="736CED85" w14:textId="77777777" w:rsidTr="00DC23A7">
        <w:trPr>
          <w:trHeight w:val="345"/>
        </w:trPr>
        <w:tc>
          <w:tcPr>
            <w:tcW w:w="720" w:type="dxa"/>
            <w:vMerge/>
          </w:tcPr>
          <w:p w14:paraId="067EC47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844AA8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1447" w:type="dxa"/>
          </w:tcPr>
          <w:p w14:paraId="0D4EE2F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266538F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81" w:type="dxa"/>
          </w:tcPr>
          <w:p w14:paraId="1446B6B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28" w:type="dxa"/>
          </w:tcPr>
          <w:p w14:paraId="77DC6EA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5E8E1D9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0D12F02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6ED1E0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0" w:type="dxa"/>
          </w:tcPr>
          <w:p w14:paraId="41A5099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</w:tbl>
    <w:p w14:paraId="34E0EC19" w14:textId="77777777" w:rsidR="00BC421F" w:rsidRDefault="00BC421F" w:rsidP="00BC421F">
      <w:pPr>
        <w:pStyle w:val="Default"/>
        <w:ind w:right="-500"/>
        <w:jc w:val="both"/>
        <w:rPr>
          <w:rFonts w:ascii="Times New Roman" w:hAnsi="Times New Roman" w:cs="Times New Roman"/>
          <w:b/>
          <w:bCs/>
          <w:color w:val="auto"/>
          <w:lang w:val="ro-RO"/>
        </w:rPr>
      </w:pPr>
    </w:p>
    <w:p w14:paraId="33CE3A66" w14:textId="77777777" w:rsidR="00BC421F" w:rsidRPr="00D037CA" w:rsidRDefault="00BC421F" w:rsidP="00BC421F">
      <w:pPr>
        <w:pStyle w:val="Default"/>
        <w:ind w:right="-500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 xml:space="preserve">E 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– examen, </w:t>
      </w: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>C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 – colocviu, </w:t>
      </w: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>V</w:t>
      </w:r>
      <w:r>
        <w:rPr>
          <w:rFonts w:ascii="Times New Roman" w:hAnsi="Times New Roman" w:cs="Times New Roman"/>
          <w:color w:val="auto"/>
          <w:lang w:val="ro-RO"/>
        </w:rPr>
        <w:t xml:space="preserve"> – verificare pe parcurs </w:t>
      </w:r>
    </w:p>
    <w:p w14:paraId="09A32131" w14:textId="77777777" w:rsidR="00BC421F" w:rsidRPr="00D037CA" w:rsidRDefault="00BC421F" w:rsidP="00BC421F">
      <w:pPr>
        <w:pStyle w:val="Default"/>
        <w:ind w:left="8780" w:right="-500"/>
        <w:jc w:val="both"/>
        <w:rPr>
          <w:rFonts w:ascii="Times New Roman" w:hAnsi="Times New Roman" w:cs="Times New Roman"/>
          <w:color w:val="auto"/>
          <w:lang w:val="ro-RO"/>
        </w:rPr>
      </w:pPr>
    </w:p>
    <w:p w14:paraId="523D08E0" w14:textId="0CF3967B" w:rsidR="00BC421F" w:rsidRDefault="00BC421F" w:rsidP="00BC421F">
      <w:pPr>
        <w:pStyle w:val="Default"/>
        <w:tabs>
          <w:tab w:val="left" w:pos="10620"/>
        </w:tabs>
        <w:ind w:left="1800" w:right="-500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Coor</w:t>
      </w:r>
      <w:r w:rsidR="003B54A9">
        <w:rPr>
          <w:rFonts w:ascii="Times New Roman" w:hAnsi="Times New Roman" w:cs="Times New Roman"/>
          <w:color w:val="auto"/>
          <w:lang w:val="ro-RO"/>
        </w:rPr>
        <w:t>donator de disciplină,</w:t>
      </w:r>
      <w:r w:rsidR="003B54A9">
        <w:rPr>
          <w:rFonts w:ascii="Times New Roman" w:hAnsi="Times New Roman" w:cs="Times New Roman"/>
          <w:color w:val="auto"/>
          <w:lang w:val="ro-RO"/>
        </w:rPr>
        <w:tab/>
        <w:t xml:space="preserve"> Tutore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, </w:t>
      </w:r>
    </w:p>
    <w:p w14:paraId="15D975E3" w14:textId="4ADC3A38" w:rsidR="00A67BDA" w:rsidRPr="00DC23A7" w:rsidRDefault="00A67BDA" w:rsidP="00BC421F">
      <w:pPr>
        <w:pStyle w:val="Default"/>
        <w:tabs>
          <w:tab w:val="left" w:pos="10620"/>
        </w:tabs>
        <w:ind w:left="1800" w:right="-500"/>
        <w:rPr>
          <w:b/>
          <w:bCs/>
          <w:i/>
          <w:iCs/>
          <w:color w:val="2F5496"/>
          <w:lang w:val="it-IT"/>
        </w:rPr>
      </w:pPr>
      <w:r>
        <w:rPr>
          <w:rFonts w:ascii="Times New Roman" w:hAnsi="Times New Roman" w:cs="Times New Roman"/>
          <w:color w:val="auto"/>
          <w:lang w:val="ro-RO"/>
        </w:rPr>
        <w:t>Prof. Dr. Sergiu Deleanu</w:t>
      </w:r>
      <w:r>
        <w:rPr>
          <w:rFonts w:ascii="Times New Roman" w:hAnsi="Times New Roman" w:cs="Times New Roman"/>
          <w:color w:val="auto"/>
          <w:lang w:val="ro-RO"/>
        </w:rPr>
        <w:tab/>
      </w:r>
      <w:r>
        <w:rPr>
          <w:rFonts w:ascii="Times New Roman" w:hAnsi="Times New Roman" w:cs="Times New Roman"/>
          <w:color w:val="auto"/>
          <w:lang w:val="ro-RO"/>
        </w:rPr>
        <w:tab/>
        <w:t>Prof. Dr. Sergiu Deleanu</w:t>
      </w:r>
    </w:p>
    <w:sectPr w:rsidR="00A67BDA" w:rsidRPr="00DC23A7" w:rsidSect="00BC421F">
      <w:headerReference w:type="default" r:id="rId6"/>
      <w:pgSz w:w="16840" w:h="11907" w:orient="landscape" w:code="9"/>
      <w:pgMar w:top="1138" w:right="1138" w:bottom="1411" w:left="1138" w:header="706" w:footer="706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8D4EF" w14:textId="77777777" w:rsidR="002E23C1" w:rsidRDefault="002E23C1">
      <w:r>
        <w:separator/>
      </w:r>
    </w:p>
  </w:endnote>
  <w:endnote w:type="continuationSeparator" w:id="0">
    <w:p w14:paraId="18B173DF" w14:textId="77777777" w:rsidR="002E23C1" w:rsidRDefault="002E2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2D979" w14:textId="77777777" w:rsidR="002E23C1" w:rsidRDefault="002E23C1">
      <w:r>
        <w:separator/>
      </w:r>
    </w:p>
  </w:footnote>
  <w:footnote w:type="continuationSeparator" w:id="0">
    <w:p w14:paraId="17D7078E" w14:textId="77777777" w:rsidR="002E23C1" w:rsidRDefault="002E2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21926" w14:textId="77777777" w:rsidR="00504404" w:rsidRPr="00B62EE7" w:rsidRDefault="00504404" w:rsidP="00CC2300">
    <w:pPr>
      <w:pStyle w:val="Header"/>
    </w:pPr>
  </w:p>
  <w:p w14:paraId="0F3B8BF8" w14:textId="77777777" w:rsidR="00504404" w:rsidRDefault="0050440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21F"/>
    <w:rsid w:val="002E23C1"/>
    <w:rsid w:val="00317EDB"/>
    <w:rsid w:val="00363872"/>
    <w:rsid w:val="003B54A9"/>
    <w:rsid w:val="00417027"/>
    <w:rsid w:val="00451D22"/>
    <w:rsid w:val="004E5FDB"/>
    <w:rsid w:val="00504404"/>
    <w:rsid w:val="0056428B"/>
    <w:rsid w:val="006A5EF9"/>
    <w:rsid w:val="006B3901"/>
    <w:rsid w:val="007A2DC6"/>
    <w:rsid w:val="0085053F"/>
    <w:rsid w:val="00892C15"/>
    <w:rsid w:val="008C2DAA"/>
    <w:rsid w:val="00A67BDA"/>
    <w:rsid w:val="00BB5662"/>
    <w:rsid w:val="00BC421F"/>
    <w:rsid w:val="00DC23A7"/>
    <w:rsid w:val="00F6690A"/>
    <w:rsid w:val="00F9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80C23"/>
  <w15:chartTrackingRefBased/>
  <w15:docId w15:val="{FE16F9ED-6824-4F8D-A3D9-AF25D9FF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C42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21F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Default">
    <w:name w:val="Default"/>
    <w:uiPriority w:val="99"/>
    <w:rsid w:val="00BC421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203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CHIS</dc:creator>
  <cp:keywords/>
  <dc:description/>
  <cp:lastModifiedBy>Narcisa Viorica Scrobota</cp:lastModifiedBy>
  <cp:revision>6</cp:revision>
  <dcterms:created xsi:type="dcterms:W3CDTF">2025-12-22T10:22:00Z</dcterms:created>
  <dcterms:modified xsi:type="dcterms:W3CDTF">2026-01-05T10:43:00Z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58b62f-6f94-46bd-8089-18e64b0a9abb_Enabled">
    <vt:lpwstr>true</vt:lpwstr>
  </property>
  <property fmtid="{D5CDD505-2E9C-101B-9397-08002B2CF9AE}" pid="3" name="MSIP_Label_5b58b62f-6f94-46bd-8089-18e64b0a9abb_SetDate">
    <vt:lpwstr>2025-12-27T10:07:56Z</vt:lpwstr>
  </property>
  <property fmtid="{D5CDD505-2E9C-101B-9397-08002B2CF9AE}" pid="4" name="MSIP_Label_5b58b62f-6f94-46bd-8089-18e64b0a9abb_Method">
    <vt:lpwstr>Standard</vt:lpwstr>
  </property>
  <property fmtid="{D5CDD505-2E9C-101B-9397-08002B2CF9AE}" pid="5" name="MSIP_Label_5b58b62f-6f94-46bd-8089-18e64b0a9abb_Name">
    <vt:lpwstr>defa4170-0d19-0005-0004-bc88714345d2</vt:lpwstr>
  </property>
  <property fmtid="{D5CDD505-2E9C-101B-9397-08002B2CF9AE}" pid="6" name="MSIP_Label_5b58b62f-6f94-46bd-8089-18e64b0a9abb_SiteId">
    <vt:lpwstr>a6eb79fa-c4a9-4cce-818d-b85274d15305</vt:lpwstr>
  </property>
  <property fmtid="{D5CDD505-2E9C-101B-9397-08002B2CF9AE}" pid="7" name="MSIP_Label_5b58b62f-6f94-46bd-8089-18e64b0a9abb_ActionId">
    <vt:lpwstr>80afe5c9-99d2-46e4-a84e-d70755f7b00d</vt:lpwstr>
  </property>
  <property fmtid="{D5CDD505-2E9C-101B-9397-08002B2CF9AE}" pid="8" name="MSIP_Label_5b58b62f-6f94-46bd-8089-18e64b0a9abb_ContentBits">
    <vt:lpwstr>0</vt:lpwstr>
  </property>
  <property fmtid="{D5CDD505-2E9C-101B-9397-08002B2CF9AE}" pid="9" name="MSIP_Label_5b58b62f-6f94-46bd-8089-18e64b0a9abb_Tag">
    <vt:lpwstr>50, 3, 0, 1</vt:lpwstr>
  </property>
</Properties>
</file>