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B7BB69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346A1A22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ED3F7D">
        <w:rPr>
          <w:rFonts w:ascii="Times New Roman" w:hAnsi="Times New Roman" w:cs="Times New Roman"/>
          <w:color w:val="auto"/>
          <w:lang w:val="ro-RO"/>
        </w:rPr>
        <w:t xml:space="preserve">Drept comercial </w:t>
      </w:r>
      <w:r w:rsidR="00F96BE3">
        <w:rPr>
          <w:rFonts w:ascii="Times New Roman" w:hAnsi="Times New Roman" w:cs="Times New Roman"/>
          <w:color w:val="auto"/>
          <w:lang w:val="ro-RO"/>
        </w:rPr>
        <w:t>2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9E311C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FD6E44">
        <w:rPr>
          <w:rFonts w:ascii="Times New Roman" w:hAnsi="Times New Roman" w:cs="Times New Roman"/>
          <w:color w:val="auto"/>
          <w:lang w:val="ro-RO"/>
        </w:rPr>
        <w:t>I</w:t>
      </w:r>
      <w:r w:rsidR="00F96BE3">
        <w:rPr>
          <w:rFonts w:ascii="Times New Roman" w:hAnsi="Times New Roman" w:cs="Times New Roman"/>
          <w:color w:val="auto"/>
          <w:lang w:val="ro-RO"/>
        </w:rPr>
        <w:t>V</w:t>
      </w:r>
    </w:p>
    <w:p w14:paraId="5CAF8F84" w14:textId="0AF7A38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5FC832AC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F96BE3">
        <w:rPr>
          <w:rFonts w:ascii="Times New Roman" w:hAnsi="Times New Roman" w:cs="Times New Roman"/>
          <w:color w:val="auto"/>
          <w:lang w:val="ro-RO"/>
        </w:rPr>
        <w:t>1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7793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7793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29CC6662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0E31DBD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7793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2BEC850B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</w:t>
            </w:r>
          </w:p>
        </w:tc>
        <w:tc>
          <w:tcPr>
            <w:tcW w:w="1022" w:type="dxa"/>
          </w:tcPr>
          <w:p w14:paraId="443C8A10" w14:textId="48DA912C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07793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040013B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51B731D" w14:textId="1201E978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07793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07793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077937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660D4FB6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6E664FB9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7B03B4C" w14:textId="544A8524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 de control nr. 1 (TC1)</w:t>
            </w:r>
          </w:p>
        </w:tc>
        <w:tc>
          <w:tcPr>
            <w:tcW w:w="1055" w:type="dxa"/>
          </w:tcPr>
          <w:p w14:paraId="6EDFD2E2" w14:textId="562066DB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2.11.2025</w:t>
            </w: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077937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05B3D965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 (online)</w:t>
            </w:r>
          </w:p>
        </w:tc>
        <w:tc>
          <w:tcPr>
            <w:tcW w:w="1022" w:type="dxa"/>
          </w:tcPr>
          <w:p w14:paraId="1AA61935" w14:textId="30848E67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077937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6818211C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664E31F" w14:textId="3416C1DE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077937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077937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077937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03967209" w:rsidR="003B54A9" w:rsidRPr="00D25197" w:rsidRDefault="00D26E6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 (online)</w:t>
            </w:r>
          </w:p>
        </w:tc>
        <w:tc>
          <w:tcPr>
            <w:tcW w:w="1022" w:type="dxa"/>
          </w:tcPr>
          <w:p w14:paraId="5749C1EB" w14:textId="6BC1C459" w:rsidR="003B54A9" w:rsidRPr="00D25197" w:rsidRDefault="00D26E6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43A13DB8" w14:textId="378F4795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 de control nr. 2 (TC2)</w:t>
            </w:r>
          </w:p>
        </w:tc>
        <w:tc>
          <w:tcPr>
            <w:tcW w:w="1055" w:type="dxa"/>
          </w:tcPr>
          <w:p w14:paraId="1BC9A485" w14:textId="2D127B0B" w:rsidR="003B54A9" w:rsidRPr="00D25197" w:rsidRDefault="00ED3F7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7.12.2025</w:t>
            </w: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077937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077937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26E68" w:rsidRPr="00D037CA" w14:paraId="418614AC" w14:textId="77777777" w:rsidTr="00077937">
        <w:tc>
          <w:tcPr>
            <w:tcW w:w="720" w:type="dxa"/>
            <w:vMerge/>
          </w:tcPr>
          <w:p w14:paraId="0A58DE9E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08B15389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Întâlnire tutorială (online)</w:t>
            </w:r>
          </w:p>
        </w:tc>
        <w:tc>
          <w:tcPr>
            <w:tcW w:w="1022" w:type="dxa"/>
          </w:tcPr>
          <w:p w14:paraId="526D7342" w14:textId="15DE60D3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4BEB985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26E68" w:rsidRPr="00D037CA" w14:paraId="23CF0D73" w14:textId="77777777" w:rsidTr="00077937">
        <w:tc>
          <w:tcPr>
            <w:tcW w:w="720" w:type="dxa"/>
            <w:vMerge w:val="restart"/>
            <w:textDirection w:val="btLr"/>
          </w:tcPr>
          <w:p w14:paraId="4FD3D915" w14:textId="77777777" w:rsidR="00D26E68" w:rsidRPr="00D25197" w:rsidRDefault="00D26E68" w:rsidP="00D26E68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1B0F175B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 scris</w:t>
            </w:r>
          </w:p>
        </w:tc>
      </w:tr>
      <w:tr w:rsidR="00D26E68" w:rsidRPr="00D037CA" w14:paraId="15941851" w14:textId="77777777" w:rsidTr="00077937">
        <w:tc>
          <w:tcPr>
            <w:tcW w:w="720" w:type="dxa"/>
            <w:vMerge/>
          </w:tcPr>
          <w:p w14:paraId="5943C71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2737F182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26E68" w:rsidRPr="00D037CA" w14:paraId="612C95E1" w14:textId="77777777" w:rsidTr="00077937">
        <w:tc>
          <w:tcPr>
            <w:tcW w:w="720" w:type="dxa"/>
            <w:vMerge/>
          </w:tcPr>
          <w:p w14:paraId="6D75A8C0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050A9B8E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 scris</w:t>
            </w:r>
          </w:p>
        </w:tc>
      </w:tr>
      <w:tr w:rsidR="00D26E68" w:rsidRPr="00D037CA" w14:paraId="736CED85" w14:textId="77777777" w:rsidTr="00077937">
        <w:trPr>
          <w:trHeight w:val="345"/>
        </w:trPr>
        <w:tc>
          <w:tcPr>
            <w:tcW w:w="720" w:type="dxa"/>
            <w:vMerge/>
          </w:tcPr>
          <w:p w14:paraId="067EC47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D26E68" w:rsidRPr="00D25197" w:rsidRDefault="00D26E68" w:rsidP="00D26E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76F865C" w14:textId="47A49965" w:rsidR="0016178D" w:rsidRDefault="0016178D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Lect. dr. </w:t>
      </w:r>
      <w:r w:rsidR="00ED3F7D">
        <w:rPr>
          <w:rFonts w:ascii="Times New Roman" w:hAnsi="Times New Roman" w:cs="Times New Roman"/>
          <w:color w:val="auto"/>
          <w:lang w:val="ro-RO"/>
        </w:rPr>
        <w:t>Sergiu Golub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="00ED3F7D">
        <w:rPr>
          <w:rFonts w:ascii="Times New Roman" w:hAnsi="Times New Roman" w:cs="Times New Roman"/>
          <w:color w:val="auto"/>
          <w:lang w:val="ro-RO"/>
        </w:rPr>
        <w:t>Mihaela Sărăcuț</w:t>
      </w:r>
    </w:p>
    <w:p w14:paraId="090A12E4" w14:textId="50B36B8D" w:rsidR="00ED3F7D" w:rsidRPr="00D037CA" w:rsidRDefault="00ED3F7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>Alex Țărău</w:t>
      </w:r>
    </w:p>
    <w:sectPr w:rsidR="00ED3F7D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1A2E"/>
    <w:rsid w:val="00077937"/>
    <w:rsid w:val="00132454"/>
    <w:rsid w:val="0016178D"/>
    <w:rsid w:val="00317EDB"/>
    <w:rsid w:val="00322579"/>
    <w:rsid w:val="00363872"/>
    <w:rsid w:val="003B54A9"/>
    <w:rsid w:val="00417027"/>
    <w:rsid w:val="00451D22"/>
    <w:rsid w:val="004E5FDB"/>
    <w:rsid w:val="00504404"/>
    <w:rsid w:val="0056428B"/>
    <w:rsid w:val="0063326C"/>
    <w:rsid w:val="006B3901"/>
    <w:rsid w:val="00892C15"/>
    <w:rsid w:val="008C2DAA"/>
    <w:rsid w:val="00AA528B"/>
    <w:rsid w:val="00AE0E73"/>
    <w:rsid w:val="00B11A2E"/>
    <w:rsid w:val="00BB5662"/>
    <w:rsid w:val="00BC421F"/>
    <w:rsid w:val="00BD5805"/>
    <w:rsid w:val="00D26E68"/>
    <w:rsid w:val="00D54BCD"/>
    <w:rsid w:val="00ED3F7D"/>
    <w:rsid w:val="00F91331"/>
    <w:rsid w:val="00F96BE3"/>
    <w:rsid w:val="00FD6E44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Sergiu Golub</cp:lastModifiedBy>
  <cp:revision>3</cp:revision>
  <dcterms:created xsi:type="dcterms:W3CDTF">2026-01-06T11:19:00Z</dcterms:created>
  <dcterms:modified xsi:type="dcterms:W3CDTF">2026-01-06T11:23:00Z</dcterms:modified>
</cp:coreProperties>
</file>