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564345" w:rsidRPr="00564345">
        <w:rPr>
          <w:rFonts w:ascii="Times New Roman" w:hAnsi="Times New Roman" w:cs="Times New Roman"/>
          <w:i/>
          <w:color w:val="auto"/>
          <w:lang w:val="ro-RO"/>
        </w:rPr>
        <w:t>Științe juridice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1F336AEB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6135C4">
        <w:rPr>
          <w:rFonts w:ascii="Times New Roman" w:hAnsi="Times New Roman" w:cs="Times New Roman"/>
          <w:i/>
          <w:color w:val="auto"/>
          <w:lang w:val="ro-RO"/>
        </w:rPr>
        <w:t>Regimuri matrimoniale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6EF2FE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64345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718A66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E4AD6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23FCE67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6135C4">
        <w:rPr>
          <w:rFonts w:ascii="Times New Roman" w:hAnsi="Times New Roman" w:cs="Times New Roman"/>
          <w:color w:val="auto"/>
          <w:lang w:val="ro-RO"/>
        </w:rPr>
        <w:t>6</w:t>
      </w:r>
    </w:p>
    <w:p w14:paraId="026797B4" w14:textId="4A2E3622" w:rsidR="00BC421F" w:rsidRPr="0015220E" w:rsidRDefault="00BC421F" w:rsidP="0015220E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3060"/>
        <w:gridCol w:w="540"/>
        <w:gridCol w:w="4500"/>
        <w:gridCol w:w="1620"/>
        <w:gridCol w:w="1350"/>
        <w:gridCol w:w="540"/>
        <w:gridCol w:w="1530"/>
        <w:gridCol w:w="1080"/>
      </w:tblGrid>
      <w:tr w:rsidR="003B54A9" w:rsidRPr="00D037CA" w14:paraId="54A5DFD7" w14:textId="77777777" w:rsidTr="001B54D2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</w:t>
            </w:r>
            <w:r w:rsidR="001E4AD6">
              <w:rPr>
                <w:rFonts w:ascii="Times New Roman" w:hAnsi="Times New Roman" w:cs="Times New Roman"/>
                <w:lang w:val="ro-RO"/>
              </w:rPr>
              <w:t>na</w:t>
            </w:r>
          </w:p>
        </w:tc>
        <w:tc>
          <w:tcPr>
            <w:tcW w:w="360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6120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89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10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C04940" w:rsidRPr="00D037CA" w14:paraId="7BB0715B" w14:textId="77777777" w:rsidTr="001B54D2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06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54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450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2086C174" w14:textId="77777777" w:rsidR="00E729EF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74271A0F" w14:textId="5990BBF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</w:p>
        </w:tc>
        <w:tc>
          <w:tcPr>
            <w:tcW w:w="1350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53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08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C04940" w:rsidRPr="00D037CA" w14:paraId="1442B859" w14:textId="77777777" w:rsidTr="001B54D2">
        <w:tc>
          <w:tcPr>
            <w:tcW w:w="443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06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17FF6153" w14:textId="77777777" w:rsidTr="001B54D2">
        <w:tc>
          <w:tcPr>
            <w:tcW w:w="443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060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04FD42E8" w14:textId="77777777" w:rsidTr="001B54D2">
        <w:tc>
          <w:tcPr>
            <w:tcW w:w="443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060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35FBC0F8" w14:textId="77777777" w:rsidTr="001B54D2">
        <w:tc>
          <w:tcPr>
            <w:tcW w:w="443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060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1A6D7153" w14:textId="77777777" w:rsidTr="001B54D2">
        <w:tc>
          <w:tcPr>
            <w:tcW w:w="443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3060" w:type="dxa"/>
          </w:tcPr>
          <w:p w14:paraId="39CB4E77" w14:textId="4ADD7CA4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78E10E8" w14:textId="0169C75F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302B80C7" w14:textId="5DF982B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0FF82CBC" w14:textId="6DA5D9A5" w:rsidR="003B54A9" w:rsidRPr="00D25197" w:rsidRDefault="003B54A9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4FD0984C" w14:textId="77777777" w:rsidTr="001B54D2">
        <w:tc>
          <w:tcPr>
            <w:tcW w:w="443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3060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67B03B4C" w14:textId="5D7B50AC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EDFD2E2" w14:textId="6250314F" w:rsidR="003B54A9" w:rsidRPr="00D25197" w:rsidRDefault="003B54A9" w:rsidP="005C48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B42F8" w:rsidRPr="00D037CA" w14:paraId="3BB1392C" w14:textId="77777777" w:rsidTr="001B54D2">
        <w:tc>
          <w:tcPr>
            <w:tcW w:w="443" w:type="dxa"/>
            <w:vMerge/>
          </w:tcPr>
          <w:p w14:paraId="106F7F31" w14:textId="77777777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3060" w:type="dxa"/>
          </w:tcPr>
          <w:p w14:paraId="669C70F3" w14:textId="356A1FF1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AA61935" w14:textId="406D1FCF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7121D48D" w14:textId="68C749F5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9E41E4F" w14:textId="583AF49F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F6B848D" w14:textId="77777777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1CBEA6BD" w14:textId="77777777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590F515D" w14:textId="77777777" w:rsidR="00AB42F8" w:rsidRPr="00D25197" w:rsidRDefault="00AB42F8" w:rsidP="00AB42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5C418504" w14:textId="77777777" w:rsidTr="001B54D2">
        <w:tc>
          <w:tcPr>
            <w:tcW w:w="443" w:type="dxa"/>
            <w:vMerge/>
          </w:tcPr>
          <w:p w14:paraId="18EB2567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3060" w:type="dxa"/>
          </w:tcPr>
          <w:p w14:paraId="6952F39E" w14:textId="36A7F3EA" w:rsidR="00C84947" w:rsidRPr="00C84947" w:rsidRDefault="00C84947" w:rsidP="00C84947">
            <w:pPr>
              <w:pStyle w:val="NormalWeb"/>
              <w:spacing w:after="0"/>
              <w:rPr>
                <w:sz w:val="22"/>
                <w:szCs w:val="22"/>
                <w:lang w:val="fr-FR"/>
              </w:rPr>
            </w:pPr>
            <w:r w:rsidRPr="00C84947">
              <w:rPr>
                <w:sz w:val="22"/>
                <w:szCs w:val="22"/>
                <w:lang w:val="fr-FR"/>
              </w:rPr>
              <w:t>Regimul primar și convenția matrimonială</w:t>
            </w:r>
          </w:p>
        </w:tc>
        <w:tc>
          <w:tcPr>
            <w:tcW w:w="540" w:type="dxa"/>
          </w:tcPr>
          <w:p w14:paraId="2E58E1DF" w14:textId="4FC856D8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84947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4500" w:type="dxa"/>
          </w:tcPr>
          <w:p w14:paraId="22DDE9F3" w14:textId="4818FB34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8494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Modificările relevante aduse de Legea nr. 140/2022 privind regimul primar și convenția matrimonială</w:t>
            </w:r>
          </w:p>
        </w:tc>
        <w:tc>
          <w:tcPr>
            <w:tcW w:w="1620" w:type="dxa"/>
          </w:tcPr>
          <w:p w14:paraId="65664B78" w14:textId="7498C001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17</w:t>
            </w: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="00F966E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</w:p>
          <w:p w14:paraId="3664E31F" w14:textId="206A261E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 ore</w:t>
            </w:r>
          </w:p>
        </w:tc>
        <w:tc>
          <w:tcPr>
            <w:tcW w:w="1350" w:type="dxa"/>
          </w:tcPr>
          <w:p w14:paraId="5769FFE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468E543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07301FD3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0A6A4371" w14:textId="77777777" w:rsidTr="001B54D2">
        <w:tc>
          <w:tcPr>
            <w:tcW w:w="443" w:type="dxa"/>
            <w:vMerge/>
          </w:tcPr>
          <w:p w14:paraId="5898E077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3060" w:type="dxa"/>
          </w:tcPr>
          <w:p w14:paraId="111291A7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06A7562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500" w:type="dxa"/>
          </w:tcPr>
          <w:p w14:paraId="5F25EF8A" w14:textId="5B7F01C9" w:rsidR="00C84947" w:rsidRPr="00C84947" w:rsidRDefault="00C84947" w:rsidP="00C84947">
            <w:pPr>
              <w:pStyle w:val="NormalWeb"/>
              <w:spacing w:after="202"/>
              <w:rPr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</w:tcPr>
          <w:p w14:paraId="4D637126" w14:textId="400A056D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AF8ADD8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2BE7CFB9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7718B87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64DE4FE1" w14:textId="77777777" w:rsidTr="001B54D2">
        <w:tc>
          <w:tcPr>
            <w:tcW w:w="443" w:type="dxa"/>
            <w:vMerge/>
          </w:tcPr>
          <w:p w14:paraId="29AA0A2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3060" w:type="dxa"/>
          </w:tcPr>
          <w:p w14:paraId="794AF698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BE32053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500" w:type="dxa"/>
          </w:tcPr>
          <w:p w14:paraId="635BFAC6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</w:tcPr>
          <w:p w14:paraId="5AB069FA" w14:textId="77777777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3CDE72D0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90964A6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8671005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3190A9E4" w14:textId="77777777" w:rsidTr="001B54D2">
        <w:tc>
          <w:tcPr>
            <w:tcW w:w="443" w:type="dxa"/>
            <w:vMerge/>
          </w:tcPr>
          <w:p w14:paraId="3FAB5031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3060" w:type="dxa"/>
          </w:tcPr>
          <w:p w14:paraId="17FCC622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749C1EB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500" w:type="dxa"/>
          </w:tcPr>
          <w:p w14:paraId="43A13DB8" w14:textId="7777777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</w:tcPr>
          <w:p w14:paraId="1BC9A485" w14:textId="77777777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21B952A4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BF1CB91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161B54C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2A1326D3" w14:textId="77777777" w:rsidTr="001B54D2">
        <w:tc>
          <w:tcPr>
            <w:tcW w:w="443" w:type="dxa"/>
            <w:vMerge/>
          </w:tcPr>
          <w:p w14:paraId="15D267DF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3060" w:type="dxa"/>
          </w:tcPr>
          <w:p w14:paraId="2707D5C3" w14:textId="2E0E45C5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84947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Regimurile matrimoniale reglementate de Codul civil</w:t>
            </w:r>
          </w:p>
        </w:tc>
        <w:tc>
          <w:tcPr>
            <w:tcW w:w="540" w:type="dxa"/>
          </w:tcPr>
          <w:p w14:paraId="72A05F12" w14:textId="7497531B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84947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4500" w:type="dxa"/>
          </w:tcPr>
          <w:p w14:paraId="0D6C2F73" w14:textId="11F327E7" w:rsidR="00C84947" w:rsidRP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8494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Modificările relevante aduse de Legea nr. 140/2022 privind regimurile matrimoniale propriu-zise</w:t>
            </w:r>
          </w:p>
        </w:tc>
        <w:tc>
          <w:tcPr>
            <w:tcW w:w="1620" w:type="dxa"/>
          </w:tcPr>
          <w:p w14:paraId="0E9B834F" w14:textId="74F9D1E2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23</w:t>
            </w: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="00F966E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</w:p>
          <w:p w14:paraId="0A6516A3" w14:textId="7F09249E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E02BC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 ore</w:t>
            </w:r>
          </w:p>
        </w:tc>
        <w:tc>
          <w:tcPr>
            <w:tcW w:w="1350" w:type="dxa"/>
          </w:tcPr>
          <w:p w14:paraId="6322261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205BDDBC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7F563A9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6CC63129" w14:textId="77777777" w:rsidTr="001B54D2">
        <w:tc>
          <w:tcPr>
            <w:tcW w:w="443" w:type="dxa"/>
            <w:vMerge/>
          </w:tcPr>
          <w:p w14:paraId="3BC53050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3060" w:type="dxa"/>
          </w:tcPr>
          <w:p w14:paraId="755B7C2A" w14:textId="77777777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1B7500B" w14:textId="77777777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500" w:type="dxa"/>
          </w:tcPr>
          <w:p w14:paraId="00868859" w14:textId="77777777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</w:tcPr>
          <w:p w14:paraId="44296359" w14:textId="77777777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02D51CD6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7F64C05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7ECF2B89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418614AC" w14:textId="77777777" w:rsidTr="001B54D2">
        <w:tc>
          <w:tcPr>
            <w:tcW w:w="443" w:type="dxa"/>
            <w:vMerge/>
          </w:tcPr>
          <w:p w14:paraId="0A58DE9E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3060" w:type="dxa"/>
          </w:tcPr>
          <w:p w14:paraId="3E8D6BCD" w14:textId="6E5B548B" w:rsidR="00C84947" w:rsidRPr="00E02BCB" w:rsidRDefault="00C84947" w:rsidP="00C84947">
            <w:pPr>
              <w:pStyle w:val="NormalWeb"/>
              <w:spacing w:after="0"/>
              <w:rPr>
                <w:sz w:val="22"/>
                <w:szCs w:val="22"/>
                <w:lang w:val="it-IT"/>
              </w:rPr>
            </w:pPr>
          </w:p>
        </w:tc>
        <w:tc>
          <w:tcPr>
            <w:tcW w:w="540" w:type="dxa"/>
          </w:tcPr>
          <w:p w14:paraId="526D7342" w14:textId="3A2D0BE6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500" w:type="dxa"/>
          </w:tcPr>
          <w:p w14:paraId="4BEB985F" w14:textId="3675069D" w:rsidR="00C84947" w:rsidRPr="00E02BCB" w:rsidRDefault="00C84947" w:rsidP="00C849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</w:tcPr>
          <w:p w14:paraId="284155D8" w14:textId="42A88B1D" w:rsidR="00C84947" w:rsidRPr="00E02BCB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6D87176F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8C302BA" w14:textId="26FB1BB5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 202</w:t>
            </w:r>
            <w:r w:rsidR="00F966E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– Data 1 (Presesiune)</w:t>
            </w:r>
          </w:p>
        </w:tc>
        <w:tc>
          <w:tcPr>
            <w:tcW w:w="1080" w:type="dxa"/>
          </w:tcPr>
          <w:p w14:paraId="1C4C9894" w14:textId="53EBC382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 -100% din notă</w:t>
            </w:r>
          </w:p>
        </w:tc>
      </w:tr>
      <w:tr w:rsidR="00C84947" w:rsidRPr="00D037CA" w14:paraId="23CF0D73" w14:textId="77777777" w:rsidTr="001B54D2">
        <w:tc>
          <w:tcPr>
            <w:tcW w:w="443" w:type="dxa"/>
            <w:vMerge w:val="restart"/>
            <w:textDirection w:val="btLr"/>
          </w:tcPr>
          <w:p w14:paraId="4FD3D915" w14:textId="77777777" w:rsidR="00C84947" w:rsidRPr="00D25197" w:rsidRDefault="00C84947" w:rsidP="00C84947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060" w:type="dxa"/>
          </w:tcPr>
          <w:p w14:paraId="4E6F0D71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5638ACF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26D0EA1D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7B215E1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5FE2D2F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516AE8E" w14:textId="0851FC71" w:rsidR="00C8494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 202</w:t>
            </w:r>
            <w:r w:rsidR="00F966E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  <w:p w14:paraId="2A7892F6" w14:textId="42333A6E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</w:t>
            </w:r>
          </w:p>
        </w:tc>
        <w:tc>
          <w:tcPr>
            <w:tcW w:w="1080" w:type="dxa"/>
          </w:tcPr>
          <w:p w14:paraId="6EAAA6D4" w14:textId="42556B52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 – 100% din notă</w:t>
            </w:r>
          </w:p>
        </w:tc>
      </w:tr>
      <w:tr w:rsidR="00C84947" w:rsidRPr="00D037CA" w14:paraId="15941851" w14:textId="77777777" w:rsidTr="001B54D2">
        <w:tc>
          <w:tcPr>
            <w:tcW w:w="443" w:type="dxa"/>
            <w:vMerge/>
          </w:tcPr>
          <w:p w14:paraId="5943C71F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060" w:type="dxa"/>
          </w:tcPr>
          <w:p w14:paraId="25FD0FDD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8566068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24BD6EC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125022B6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750661A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EBA81EE" w14:textId="625B3663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0417869E" w14:textId="0795C4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84947" w:rsidRPr="00D037CA" w14:paraId="612C95E1" w14:textId="77777777" w:rsidTr="001B54D2">
        <w:tc>
          <w:tcPr>
            <w:tcW w:w="443" w:type="dxa"/>
            <w:vMerge/>
          </w:tcPr>
          <w:p w14:paraId="6D75A8C0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060" w:type="dxa"/>
          </w:tcPr>
          <w:p w14:paraId="4FDFFF99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F5D73EF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</w:tcPr>
          <w:p w14:paraId="1F35927C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5415FC8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8047977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F3AE572" w14:textId="13D07D3F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51811C6E" w14:textId="19BA1BFD" w:rsidR="00C84947" w:rsidRPr="00D25197" w:rsidRDefault="00C84947" w:rsidP="00C8494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3ABC38D1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DC6AE3" w14:textId="7389313D" w:rsidR="00437AD9" w:rsidRPr="00D037CA" w:rsidRDefault="00437AD9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>Prof univ. dr. Emese Florian</w:t>
      </w:r>
      <w:r>
        <w:rPr>
          <w:rFonts w:ascii="Times New Roman" w:hAnsi="Times New Roman" w:cs="Times New Roman"/>
          <w:color w:val="auto"/>
          <w:lang w:val="ro-RO"/>
        </w:rPr>
        <w:tab/>
      </w:r>
      <w:r w:rsidR="00B06978">
        <w:rPr>
          <w:rFonts w:ascii="Times New Roman" w:hAnsi="Times New Roman" w:cs="Times New Roman"/>
          <w:color w:val="auto"/>
          <w:lang w:val="ro-RO"/>
        </w:rPr>
        <w:t xml:space="preserve">Lector </w:t>
      </w:r>
      <w:r>
        <w:rPr>
          <w:rFonts w:ascii="Times New Roman" w:hAnsi="Times New Roman" w:cs="Times New Roman"/>
          <w:color w:val="auto"/>
          <w:lang w:val="ro-RO"/>
        </w:rPr>
        <w:t>univ. dr. Marius-Ioan Floare</w:t>
      </w:r>
    </w:p>
    <w:sectPr w:rsidR="00437AD9" w:rsidRPr="00D037CA" w:rsidSect="00D70FAF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A760" w14:textId="77777777" w:rsidR="00D60AA9" w:rsidRDefault="00D60AA9">
      <w:r>
        <w:separator/>
      </w:r>
    </w:p>
  </w:endnote>
  <w:endnote w:type="continuationSeparator" w:id="0">
    <w:p w14:paraId="1DF0801E" w14:textId="77777777" w:rsidR="00D60AA9" w:rsidRDefault="00D6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280E" w14:textId="77777777" w:rsidR="00D60AA9" w:rsidRDefault="00D60AA9">
      <w:r>
        <w:separator/>
      </w:r>
    </w:p>
  </w:footnote>
  <w:footnote w:type="continuationSeparator" w:id="0">
    <w:p w14:paraId="4ECA53CC" w14:textId="77777777" w:rsidR="00D60AA9" w:rsidRDefault="00D6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A270C8" w:rsidRPr="00B62EE7" w:rsidRDefault="00A270C8" w:rsidP="00CC2300">
    <w:pPr>
      <w:pStyle w:val="Header"/>
    </w:pPr>
  </w:p>
  <w:p w14:paraId="0F3B8BF8" w14:textId="77777777" w:rsidR="00A270C8" w:rsidRDefault="00A270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93F20"/>
    <w:rsid w:val="001336CC"/>
    <w:rsid w:val="0015220E"/>
    <w:rsid w:val="001B54D2"/>
    <w:rsid w:val="001E4AD6"/>
    <w:rsid w:val="00246EAC"/>
    <w:rsid w:val="002C1379"/>
    <w:rsid w:val="002F6707"/>
    <w:rsid w:val="00317EDB"/>
    <w:rsid w:val="00363872"/>
    <w:rsid w:val="003B490A"/>
    <w:rsid w:val="003B54A9"/>
    <w:rsid w:val="00437AD9"/>
    <w:rsid w:val="004444D5"/>
    <w:rsid w:val="00453A15"/>
    <w:rsid w:val="004E5FDB"/>
    <w:rsid w:val="00564345"/>
    <w:rsid w:val="005C481E"/>
    <w:rsid w:val="00604586"/>
    <w:rsid w:val="006135C4"/>
    <w:rsid w:val="00670117"/>
    <w:rsid w:val="006B3901"/>
    <w:rsid w:val="00765C3F"/>
    <w:rsid w:val="007E246C"/>
    <w:rsid w:val="00892C15"/>
    <w:rsid w:val="008B742D"/>
    <w:rsid w:val="00A270C8"/>
    <w:rsid w:val="00A808F8"/>
    <w:rsid w:val="00AA7C33"/>
    <w:rsid w:val="00AB42F8"/>
    <w:rsid w:val="00B06978"/>
    <w:rsid w:val="00B25F33"/>
    <w:rsid w:val="00B7372A"/>
    <w:rsid w:val="00BC421F"/>
    <w:rsid w:val="00BE19A6"/>
    <w:rsid w:val="00C04940"/>
    <w:rsid w:val="00C84947"/>
    <w:rsid w:val="00CF5FA2"/>
    <w:rsid w:val="00D60AA9"/>
    <w:rsid w:val="00D70FAF"/>
    <w:rsid w:val="00DB612A"/>
    <w:rsid w:val="00DF7BEF"/>
    <w:rsid w:val="00E02BCB"/>
    <w:rsid w:val="00E2774D"/>
    <w:rsid w:val="00E312CD"/>
    <w:rsid w:val="00E6304D"/>
    <w:rsid w:val="00E729EF"/>
    <w:rsid w:val="00EB3EFC"/>
    <w:rsid w:val="00F50CD9"/>
    <w:rsid w:val="00F9173B"/>
    <w:rsid w:val="00F924FE"/>
    <w:rsid w:val="00F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 - Ioan Floare</cp:lastModifiedBy>
  <cp:revision>3</cp:revision>
  <dcterms:created xsi:type="dcterms:W3CDTF">2025-12-23T14:59:00Z</dcterms:created>
  <dcterms:modified xsi:type="dcterms:W3CDTF">2025-12-23T14:59:00Z</dcterms:modified>
</cp:coreProperties>
</file>