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D18CD" w14:textId="77777777" w:rsidR="00976102" w:rsidRPr="00FA6624" w:rsidRDefault="00976102" w:rsidP="00976102">
      <w:pPr>
        <w:rPr>
          <w:lang w:val="ro-RO"/>
        </w:rPr>
      </w:pPr>
    </w:p>
    <w:p w14:paraId="47BD4537" w14:textId="77777777" w:rsidR="00235190" w:rsidRPr="00FA6624" w:rsidRDefault="00DF5C86" w:rsidP="00DF5C86">
      <w:pPr>
        <w:pStyle w:val="Heading2"/>
        <w:numPr>
          <w:ilvl w:val="0"/>
          <w:numId w:val="0"/>
        </w:numPr>
        <w:spacing w:after="120"/>
        <w:ind w:firstLine="567"/>
        <w:jc w:val="center"/>
        <w:rPr>
          <w:sz w:val="20"/>
        </w:rPr>
      </w:pPr>
      <w:r w:rsidRPr="00FA6624">
        <w:rPr>
          <w:sz w:val="20"/>
        </w:rPr>
        <w:t>FIŞA DISCIPLINEI</w:t>
      </w:r>
    </w:p>
    <w:p w14:paraId="43153987" w14:textId="77777777" w:rsidR="00DF5C86" w:rsidRPr="00FA6624" w:rsidRDefault="00DF5C86" w:rsidP="00DF5C86">
      <w:pPr>
        <w:pStyle w:val="Heading2"/>
        <w:numPr>
          <w:ilvl w:val="0"/>
          <w:numId w:val="0"/>
        </w:numPr>
        <w:spacing w:after="120"/>
        <w:ind w:firstLine="567"/>
        <w:jc w:val="center"/>
        <w:rPr>
          <w:b w:val="0"/>
          <w:i/>
          <w:sz w:val="20"/>
        </w:rPr>
      </w:pPr>
    </w:p>
    <w:p w14:paraId="204CD520" w14:textId="77777777" w:rsidR="00DF5C86" w:rsidRPr="00FA6624" w:rsidRDefault="00DF5C86" w:rsidP="00DF5C86">
      <w:pPr>
        <w:pStyle w:val="BodyText2"/>
        <w:rPr>
          <w:b/>
          <w:sz w:val="20"/>
        </w:rPr>
      </w:pPr>
    </w:p>
    <w:p w14:paraId="3E98E160" w14:textId="77777777" w:rsidR="00DF5C86" w:rsidRPr="00FA6624" w:rsidRDefault="00DF5C86" w:rsidP="00DF5C86">
      <w:pPr>
        <w:pStyle w:val="BodyText2"/>
        <w:rPr>
          <w:b/>
          <w:sz w:val="20"/>
        </w:rPr>
      </w:pPr>
      <w:r w:rsidRPr="00FA6624">
        <w:rPr>
          <w:b/>
          <w:sz w:val="20"/>
        </w:rPr>
        <w:t>1. Date despre program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498"/>
      </w:tblGrid>
      <w:tr w:rsidR="00FA6624" w:rsidRPr="00583212" w14:paraId="23BD3F8F" w14:textId="77777777" w:rsidTr="00C1331A">
        <w:trPr>
          <w:trHeight w:val="98"/>
        </w:trPr>
        <w:tc>
          <w:tcPr>
            <w:tcW w:w="3402" w:type="dxa"/>
          </w:tcPr>
          <w:p w14:paraId="0A0AF4EC" w14:textId="77777777" w:rsidR="00DF5C86" w:rsidRPr="00FA6624" w:rsidRDefault="00DF5C86" w:rsidP="00C1331A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 w:val="20"/>
                <w:lang w:val="ro-RO"/>
              </w:rPr>
            </w:pPr>
            <w:r w:rsidRPr="00FA6624">
              <w:rPr>
                <w:b w:val="0"/>
                <w:sz w:val="20"/>
                <w:lang w:val="ro-RO"/>
              </w:rPr>
              <w:t>1.1. Instituţia de învăţământ superior</w:t>
            </w:r>
          </w:p>
        </w:tc>
        <w:tc>
          <w:tcPr>
            <w:tcW w:w="6498" w:type="dxa"/>
            <w:vAlign w:val="center"/>
          </w:tcPr>
          <w:p w14:paraId="6162BB6D" w14:textId="77777777" w:rsidR="00DF5C86" w:rsidRPr="00FA6624" w:rsidRDefault="00DF5C86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 w:rsidRPr="00FA6624">
              <w:rPr>
                <w:b w:val="0"/>
                <w:sz w:val="20"/>
                <w:lang w:val="ro-RO"/>
              </w:rPr>
              <w:t xml:space="preserve">Universitatea </w:t>
            </w:r>
            <w:r w:rsidR="00E05207" w:rsidRPr="00FA6624">
              <w:rPr>
                <w:b w:val="0"/>
                <w:sz w:val="20"/>
                <w:lang w:val="ro-RO"/>
              </w:rPr>
              <w:t>Babeș-Bolyai din Cluj Napoca</w:t>
            </w:r>
          </w:p>
        </w:tc>
      </w:tr>
      <w:tr w:rsidR="00FA6624" w:rsidRPr="00FA6624" w14:paraId="50B8CD69" w14:textId="77777777" w:rsidTr="00C1331A">
        <w:tc>
          <w:tcPr>
            <w:tcW w:w="3402" w:type="dxa"/>
          </w:tcPr>
          <w:p w14:paraId="2E3C0733" w14:textId="77777777" w:rsidR="00DF5C86" w:rsidRPr="00FA6624" w:rsidRDefault="00DF5C86" w:rsidP="00C1331A">
            <w:pPr>
              <w:pStyle w:val="Heading5"/>
              <w:spacing w:before="0" w:line="240" w:lineRule="auto"/>
              <w:ind w:left="34"/>
              <w:rPr>
                <w:b w:val="0"/>
                <w:sz w:val="20"/>
              </w:rPr>
            </w:pPr>
            <w:r w:rsidRPr="00FA6624">
              <w:rPr>
                <w:b w:val="0"/>
                <w:sz w:val="20"/>
              </w:rPr>
              <w:t>1.2. Facultatea</w:t>
            </w:r>
          </w:p>
        </w:tc>
        <w:tc>
          <w:tcPr>
            <w:tcW w:w="6498" w:type="dxa"/>
            <w:vAlign w:val="center"/>
          </w:tcPr>
          <w:p w14:paraId="4FECF67C" w14:textId="77777777" w:rsidR="00DF5C86" w:rsidRPr="00FA6624" w:rsidRDefault="00673BE1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 w:rsidRPr="00FA6624">
              <w:rPr>
                <w:b w:val="0"/>
                <w:sz w:val="20"/>
                <w:lang w:val="ro-RO"/>
              </w:rPr>
              <w:t>Drept</w:t>
            </w:r>
          </w:p>
        </w:tc>
      </w:tr>
      <w:tr w:rsidR="00FA6624" w:rsidRPr="00FA6624" w14:paraId="6409C574" w14:textId="77777777" w:rsidTr="00C1331A">
        <w:tc>
          <w:tcPr>
            <w:tcW w:w="3402" w:type="dxa"/>
          </w:tcPr>
          <w:p w14:paraId="5CAD113B" w14:textId="77777777" w:rsidR="00DF5C86" w:rsidRPr="00FA6624" w:rsidRDefault="00DF5C86" w:rsidP="00C1331A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 w:val="20"/>
                <w:lang w:val="ro-RO"/>
              </w:rPr>
            </w:pPr>
            <w:r w:rsidRPr="00FA6624">
              <w:rPr>
                <w:b w:val="0"/>
                <w:sz w:val="20"/>
                <w:lang w:val="ro-RO"/>
              </w:rPr>
              <w:t>1.3. Departamentul</w:t>
            </w:r>
          </w:p>
        </w:tc>
        <w:tc>
          <w:tcPr>
            <w:tcW w:w="6498" w:type="dxa"/>
            <w:vAlign w:val="center"/>
          </w:tcPr>
          <w:p w14:paraId="767AE756" w14:textId="77777777" w:rsidR="00DF5C86" w:rsidRPr="00FA6624" w:rsidRDefault="00673BE1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 w:rsidRPr="00FA6624">
              <w:rPr>
                <w:b w:val="0"/>
                <w:sz w:val="20"/>
                <w:lang w:val="ro-RO"/>
              </w:rPr>
              <w:t>Drept privat</w:t>
            </w:r>
          </w:p>
        </w:tc>
      </w:tr>
      <w:tr w:rsidR="00FA6624" w:rsidRPr="00FA6624" w14:paraId="561E2562" w14:textId="77777777" w:rsidTr="00C1331A">
        <w:tc>
          <w:tcPr>
            <w:tcW w:w="3402" w:type="dxa"/>
          </w:tcPr>
          <w:p w14:paraId="65E8CCAE" w14:textId="77777777" w:rsidR="00DF5C86" w:rsidRPr="00FA6624" w:rsidRDefault="00DF5C86" w:rsidP="00C1331A">
            <w:pPr>
              <w:ind w:left="34"/>
              <w:rPr>
                <w:lang w:val="ro-RO"/>
              </w:rPr>
            </w:pPr>
            <w:r w:rsidRPr="00FA6624">
              <w:rPr>
                <w:lang w:val="ro-RO"/>
              </w:rPr>
              <w:t>1.4.</w:t>
            </w:r>
            <w:r w:rsidRPr="00FA6624">
              <w:rPr>
                <w:b/>
                <w:lang w:val="ro-RO"/>
              </w:rPr>
              <w:t xml:space="preserve"> </w:t>
            </w:r>
            <w:r w:rsidRPr="00FA6624">
              <w:rPr>
                <w:lang w:val="ro-RO"/>
              </w:rPr>
              <w:t>Domeniul de studii</w:t>
            </w:r>
          </w:p>
        </w:tc>
        <w:tc>
          <w:tcPr>
            <w:tcW w:w="6498" w:type="dxa"/>
            <w:vAlign w:val="center"/>
          </w:tcPr>
          <w:p w14:paraId="2F010B60" w14:textId="77777777" w:rsidR="00DF5C86" w:rsidRPr="00FA6624" w:rsidRDefault="00673BE1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 w:rsidRPr="00FA6624">
              <w:rPr>
                <w:b w:val="0"/>
                <w:sz w:val="20"/>
                <w:lang w:val="ro-RO"/>
              </w:rPr>
              <w:t xml:space="preserve">Drept </w:t>
            </w:r>
            <w:r w:rsidR="003A1113" w:rsidRPr="00FA6624">
              <w:rPr>
                <w:b w:val="0"/>
                <w:sz w:val="20"/>
                <w:lang w:val="ro-RO"/>
              </w:rPr>
              <w:t xml:space="preserve">civil – </w:t>
            </w:r>
            <w:r w:rsidR="00B6573D" w:rsidRPr="00FA6624">
              <w:rPr>
                <w:b w:val="0"/>
                <w:sz w:val="20"/>
                <w:lang w:val="ro-RO"/>
              </w:rPr>
              <w:t>Succesiuni</w:t>
            </w:r>
          </w:p>
        </w:tc>
      </w:tr>
      <w:tr w:rsidR="00FA6624" w:rsidRPr="00FA6624" w14:paraId="186B01C1" w14:textId="77777777" w:rsidTr="00C1331A">
        <w:tc>
          <w:tcPr>
            <w:tcW w:w="3402" w:type="dxa"/>
          </w:tcPr>
          <w:p w14:paraId="5D8D13B1" w14:textId="77777777" w:rsidR="00DF5C86" w:rsidRPr="00FA6624" w:rsidRDefault="00DF5C86" w:rsidP="00C1331A">
            <w:pPr>
              <w:ind w:left="34"/>
              <w:rPr>
                <w:vertAlign w:val="superscript"/>
                <w:lang w:val="ro-RO"/>
              </w:rPr>
            </w:pPr>
            <w:r w:rsidRPr="00FA6624">
              <w:rPr>
                <w:lang w:val="ro-RO"/>
              </w:rPr>
              <w:t>1.5.</w:t>
            </w:r>
            <w:r w:rsidRPr="00FA6624">
              <w:rPr>
                <w:b/>
                <w:lang w:val="ro-RO"/>
              </w:rPr>
              <w:t xml:space="preserve"> </w:t>
            </w:r>
            <w:r w:rsidRPr="00FA6624">
              <w:rPr>
                <w:lang w:val="ro-RO"/>
              </w:rPr>
              <w:t>Ciclul de studii</w:t>
            </w:r>
          </w:p>
        </w:tc>
        <w:tc>
          <w:tcPr>
            <w:tcW w:w="6498" w:type="dxa"/>
            <w:vAlign w:val="center"/>
          </w:tcPr>
          <w:p w14:paraId="08394725" w14:textId="77777777" w:rsidR="00DF5C86" w:rsidRPr="00FA6624" w:rsidRDefault="00E144E6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 w:rsidRPr="00FA6624">
              <w:rPr>
                <w:b w:val="0"/>
                <w:sz w:val="20"/>
                <w:lang w:val="ro-RO"/>
              </w:rPr>
              <w:t>Licență</w:t>
            </w:r>
          </w:p>
        </w:tc>
      </w:tr>
      <w:tr w:rsidR="00FA6624" w:rsidRPr="00FA6624" w14:paraId="3936DF17" w14:textId="77777777" w:rsidTr="00C1331A">
        <w:trPr>
          <w:trHeight w:val="106"/>
        </w:trPr>
        <w:tc>
          <w:tcPr>
            <w:tcW w:w="3402" w:type="dxa"/>
          </w:tcPr>
          <w:p w14:paraId="5C2EFC23" w14:textId="77777777" w:rsidR="00DF5C86" w:rsidRPr="00FA6624" w:rsidRDefault="00DF5C86" w:rsidP="00C1331A">
            <w:pPr>
              <w:pStyle w:val="Heading2"/>
              <w:numPr>
                <w:ilvl w:val="0"/>
                <w:numId w:val="0"/>
              </w:numPr>
              <w:ind w:left="34"/>
              <w:rPr>
                <w:b w:val="0"/>
                <w:sz w:val="20"/>
              </w:rPr>
            </w:pPr>
            <w:r w:rsidRPr="00FA6624">
              <w:rPr>
                <w:b w:val="0"/>
                <w:sz w:val="20"/>
              </w:rPr>
              <w:t>1.6. Programul de studii / Calificarea</w:t>
            </w:r>
          </w:p>
        </w:tc>
        <w:tc>
          <w:tcPr>
            <w:tcW w:w="6498" w:type="dxa"/>
            <w:vAlign w:val="center"/>
          </w:tcPr>
          <w:p w14:paraId="118BBF4E" w14:textId="77777777" w:rsidR="00DF5C86" w:rsidRPr="00FA6624" w:rsidRDefault="00991271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 w:rsidRPr="00FA6624">
              <w:rPr>
                <w:b w:val="0"/>
                <w:sz w:val="20"/>
                <w:lang w:val="ro-RO"/>
              </w:rPr>
              <w:t>Drept</w:t>
            </w:r>
          </w:p>
        </w:tc>
      </w:tr>
      <w:tr w:rsidR="00DF5C86" w:rsidRPr="00FA6624" w14:paraId="09971F5D" w14:textId="77777777" w:rsidTr="00C1331A">
        <w:trPr>
          <w:trHeight w:val="106"/>
        </w:trPr>
        <w:tc>
          <w:tcPr>
            <w:tcW w:w="3402" w:type="dxa"/>
          </w:tcPr>
          <w:p w14:paraId="09194156" w14:textId="77777777" w:rsidR="00DF5C86" w:rsidRPr="00FA6624" w:rsidRDefault="00DF5C86" w:rsidP="00C1331A">
            <w:pPr>
              <w:pStyle w:val="Heading2"/>
              <w:numPr>
                <w:ilvl w:val="0"/>
                <w:numId w:val="0"/>
              </w:numPr>
              <w:ind w:left="34"/>
              <w:rPr>
                <w:b w:val="0"/>
                <w:sz w:val="20"/>
              </w:rPr>
            </w:pPr>
            <w:r w:rsidRPr="00FA6624">
              <w:rPr>
                <w:b w:val="0"/>
                <w:sz w:val="20"/>
              </w:rPr>
              <w:t>1.7. Forma de învăţământ</w:t>
            </w:r>
          </w:p>
        </w:tc>
        <w:tc>
          <w:tcPr>
            <w:tcW w:w="6498" w:type="dxa"/>
            <w:vAlign w:val="center"/>
          </w:tcPr>
          <w:p w14:paraId="28EC3AC3" w14:textId="29064509" w:rsidR="00DF5C86" w:rsidRPr="00FA6624" w:rsidRDefault="00AE70D2" w:rsidP="00EB7168">
            <w:pPr>
              <w:pStyle w:val="Heading1"/>
              <w:numPr>
                <w:ilvl w:val="0"/>
                <w:numId w:val="0"/>
              </w:numPr>
              <w:jc w:val="left"/>
              <w:rPr>
                <w:b w:val="0"/>
                <w:sz w:val="20"/>
                <w:lang w:val="ro-RO"/>
              </w:rPr>
            </w:pPr>
            <w:r w:rsidRPr="00FA6624">
              <w:rPr>
                <w:b w:val="0"/>
                <w:sz w:val="20"/>
                <w:lang w:val="ro-RO"/>
              </w:rPr>
              <w:t xml:space="preserve">  </w:t>
            </w:r>
            <w:r w:rsidR="00EB7168" w:rsidRPr="00FA6624">
              <w:rPr>
                <w:b w:val="0"/>
                <w:sz w:val="20"/>
                <w:lang w:val="ro-RO"/>
              </w:rPr>
              <w:t>Învățământ la distanță</w:t>
            </w:r>
          </w:p>
        </w:tc>
      </w:tr>
    </w:tbl>
    <w:p w14:paraId="059AE212" w14:textId="77777777" w:rsidR="00DF5C86" w:rsidRPr="00FA6624" w:rsidRDefault="00DF5C86" w:rsidP="00DF5C86">
      <w:pPr>
        <w:rPr>
          <w:b/>
          <w:lang w:val="ro-RO"/>
        </w:rPr>
      </w:pPr>
    </w:p>
    <w:p w14:paraId="21DF7142" w14:textId="77777777" w:rsidR="00DF5C86" w:rsidRPr="00FA6624" w:rsidRDefault="00DF5C86" w:rsidP="00DF5C86">
      <w:pPr>
        <w:rPr>
          <w:lang w:val="ro-RO"/>
        </w:rPr>
      </w:pPr>
      <w:r w:rsidRPr="00FA6624">
        <w:rPr>
          <w:b/>
          <w:lang w:val="ro-RO"/>
        </w:rPr>
        <w:t xml:space="preserve">2. Date despre disciplină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708"/>
        <w:gridCol w:w="75"/>
        <w:gridCol w:w="1201"/>
        <w:gridCol w:w="567"/>
        <w:gridCol w:w="500"/>
        <w:gridCol w:w="1343"/>
        <w:gridCol w:w="709"/>
        <w:gridCol w:w="283"/>
        <w:gridCol w:w="851"/>
        <w:gridCol w:w="682"/>
        <w:gridCol w:w="735"/>
        <w:gridCol w:w="799"/>
      </w:tblGrid>
      <w:tr w:rsidR="00FA6624" w:rsidRPr="00FA6624" w14:paraId="2B4EEC24" w14:textId="77777777" w:rsidTr="00603028">
        <w:tc>
          <w:tcPr>
            <w:tcW w:w="2230" w:type="dxa"/>
            <w:gridSpan w:val="3"/>
          </w:tcPr>
          <w:p w14:paraId="1408A49B" w14:textId="77777777" w:rsidR="0072360F" w:rsidRPr="00FA6624" w:rsidRDefault="0072360F" w:rsidP="00C1331A">
            <w:pPr>
              <w:rPr>
                <w:lang w:val="ro-RO"/>
              </w:rPr>
            </w:pPr>
            <w:r w:rsidRPr="00FA6624">
              <w:rPr>
                <w:lang w:val="ro-RO"/>
              </w:rPr>
              <w:t>2.1. Denumirea disciplinei</w:t>
            </w:r>
          </w:p>
        </w:tc>
        <w:tc>
          <w:tcPr>
            <w:tcW w:w="4603" w:type="dxa"/>
            <w:gridSpan w:val="6"/>
          </w:tcPr>
          <w:p w14:paraId="2A9F878E" w14:textId="5422FCF5" w:rsidR="0072360F" w:rsidRPr="00FA6624" w:rsidRDefault="008670E1" w:rsidP="00C1331A">
            <w:pPr>
              <w:rPr>
                <w:lang w:val="ro-RO"/>
              </w:rPr>
            </w:pPr>
            <w:r w:rsidRPr="00FA6624">
              <w:rPr>
                <w:lang w:val="ro-RO"/>
              </w:rPr>
              <w:t xml:space="preserve">DREPT </w:t>
            </w:r>
            <w:r w:rsidR="004B5315" w:rsidRPr="00FA6624">
              <w:rPr>
                <w:lang w:val="ro-RO"/>
              </w:rPr>
              <w:t xml:space="preserve">CIVIL </w:t>
            </w:r>
            <w:r w:rsidR="007A39D0" w:rsidRPr="00FA6624">
              <w:rPr>
                <w:lang w:val="ro-RO"/>
              </w:rPr>
              <w:t>–</w:t>
            </w:r>
            <w:r w:rsidR="004B5315" w:rsidRPr="00FA6624">
              <w:rPr>
                <w:lang w:val="ro-RO"/>
              </w:rPr>
              <w:t xml:space="preserve"> SUCCESIUNI</w:t>
            </w:r>
          </w:p>
        </w:tc>
        <w:tc>
          <w:tcPr>
            <w:tcW w:w="1533" w:type="dxa"/>
            <w:gridSpan w:val="2"/>
          </w:tcPr>
          <w:p w14:paraId="452023BC" w14:textId="77777777" w:rsidR="0072360F" w:rsidRPr="00FA6624" w:rsidRDefault="0072360F" w:rsidP="00C1331A">
            <w:pPr>
              <w:rPr>
                <w:lang w:val="ro-RO"/>
              </w:rPr>
            </w:pPr>
            <w:r w:rsidRPr="00FA6624">
              <w:rPr>
                <w:lang w:val="ro-RO"/>
              </w:rPr>
              <w:t>Codul disciplinei</w:t>
            </w:r>
          </w:p>
        </w:tc>
        <w:tc>
          <w:tcPr>
            <w:tcW w:w="1534" w:type="dxa"/>
            <w:gridSpan w:val="2"/>
          </w:tcPr>
          <w:p w14:paraId="7D07B245" w14:textId="77777777" w:rsidR="0072360F" w:rsidRPr="00FA6624" w:rsidRDefault="00273CD5" w:rsidP="00C1331A">
            <w:pPr>
              <w:rPr>
                <w:b/>
                <w:lang w:val="ro-RO"/>
              </w:rPr>
            </w:pPr>
            <w:r w:rsidRPr="00FA6624">
              <w:rPr>
                <w:b/>
                <w:lang w:val="ro-RO"/>
              </w:rPr>
              <w:t>DLR3219</w:t>
            </w:r>
          </w:p>
        </w:tc>
      </w:tr>
      <w:tr w:rsidR="00FA6624" w:rsidRPr="00FA6624" w14:paraId="7BCB3AA8" w14:textId="77777777" w:rsidTr="00C1331A">
        <w:tc>
          <w:tcPr>
            <w:tcW w:w="4498" w:type="dxa"/>
            <w:gridSpan w:val="6"/>
          </w:tcPr>
          <w:p w14:paraId="0DC5EA49" w14:textId="77777777" w:rsidR="00DF5C86" w:rsidRPr="00FA6624" w:rsidRDefault="00DF5C86" w:rsidP="00D33282">
            <w:pPr>
              <w:ind w:left="34"/>
              <w:rPr>
                <w:lang w:val="ro-RO"/>
              </w:rPr>
            </w:pPr>
            <w:r w:rsidRPr="00FA6624">
              <w:rPr>
                <w:lang w:val="ro-RO"/>
              </w:rPr>
              <w:t>2.2. Titularul activităţilor de curs</w:t>
            </w:r>
            <w:r w:rsidR="00561B0C" w:rsidRPr="00FA6624">
              <w:rPr>
                <w:lang w:val="ro-RO"/>
              </w:rPr>
              <w:t xml:space="preserve"> – Coordonatorul de disciplină</w:t>
            </w:r>
            <w:r w:rsidRPr="00FA6624">
              <w:rPr>
                <w:lang w:val="ro-RO"/>
              </w:rPr>
              <w:t xml:space="preserve"> </w:t>
            </w:r>
          </w:p>
        </w:tc>
        <w:tc>
          <w:tcPr>
            <w:tcW w:w="5402" w:type="dxa"/>
            <w:gridSpan w:val="7"/>
          </w:tcPr>
          <w:p w14:paraId="7CB9B7C0" w14:textId="5804B1AB" w:rsidR="00DF5C86" w:rsidRPr="00FA6624" w:rsidRDefault="00AE70D2" w:rsidP="00C1331A">
            <w:pPr>
              <w:rPr>
                <w:lang w:val="ro-RO"/>
              </w:rPr>
            </w:pPr>
            <w:r w:rsidRPr="00FA6624">
              <w:rPr>
                <w:lang w:val="ro-RO"/>
              </w:rPr>
              <w:t xml:space="preserve">Lector Dr. </w:t>
            </w:r>
            <w:r w:rsidR="00F629E8" w:rsidRPr="00FA6624">
              <w:rPr>
                <w:lang w:val="ro-RO"/>
              </w:rPr>
              <w:t>KOCSIS</w:t>
            </w:r>
            <w:r w:rsidR="004F53E5" w:rsidRPr="00FA6624">
              <w:rPr>
                <w:lang w:val="ro-RO"/>
              </w:rPr>
              <w:t xml:space="preserve"> JOZSEF</w:t>
            </w:r>
          </w:p>
        </w:tc>
      </w:tr>
      <w:tr w:rsidR="00FA6624" w:rsidRPr="00FA6624" w14:paraId="5E3F1918" w14:textId="77777777" w:rsidTr="00C1331A">
        <w:tc>
          <w:tcPr>
            <w:tcW w:w="4498" w:type="dxa"/>
            <w:gridSpan w:val="6"/>
          </w:tcPr>
          <w:p w14:paraId="3E962D40" w14:textId="77777777" w:rsidR="00DF5C86" w:rsidRPr="00FA6624" w:rsidRDefault="00DF5C86" w:rsidP="00C1331A">
            <w:pPr>
              <w:ind w:left="34"/>
              <w:rPr>
                <w:lang w:val="ro-RO"/>
              </w:rPr>
            </w:pPr>
            <w:r w:rsidRPr="00FA6624">
              <w:rPr>
                <w:lang w:val="ro-RO"/>
              </w:rPr>
              <w:t xml:space="preserve">2.3. Titularul activităţilor de seminar / laborator / proiect </w:t>
            </w:r>
            <w:r w:rsidR="00561B0C" w:rsidRPr="00FA6624">
              <w:rPr>
                <w:lang w:val="ro-RO"/>
              </w:rPr>
              <w:t xml:space="preserve">– tutorele </w:t>
            </w:r>
          </w:p>
        </w:tc>
        <w:tc>
          <w:tcPr>
            <w:tcW w:w="5402" w:type="dxa"/>
            <w:gridSpan w:val="7"/>
          </w:tcPr>
          <w:p w14:paraId="2252D196" w14:textId="47D850D4" w:rsidR="00DF5C86" w:rsidRPr="00FA6624" w:rsidRDefault="00AE70D2" w:rsidP="00C1331A">
            <w:pPr>
              <w:rPr>
                <w:lang w:val="ro-RO"/>
              </w:rPr>
            </w:pPr>
            <w:r w:rsidRPr="00FA6624">
              <w:rPr>
                <w:lang w:val="ro-RO"/>
              </w:rPr>
              <w:t xml:space="preserve">Lector Dr. </w:t>
            </w:r>
            <w:r w:rsidR="004F53E5" w:rsidRPr="00FA6624">
              <w:rPr>
                <w:lang w:val="ro-RO"/>
              </w:rPr>
              <w:t>KOCSIS JOZSEF</w:t>
            </w:r>
          </w:p>
        </w:tc>
      </w:tr>
      <w:tr w:rsidR="00FA6624" w:rsidRPr="00FA6624" w14:paraId="67895D9D" w14:textId="77777777" w:rsidTr="00C03FC1">
        <w:trPr>
          <w:trHeight w:val="345"/>
        </w:trPr>
        <w:tc>
          <w:tcPr>
            <w:tcW w:w="1447" w:type="dxa"/>
            <w:vMerge w:val="restart"/>
          </w:tcPr>
          <w:p w14:paraId="35B29100" w14:textId="77777777" w:rsidR="00DF5C86" w:rsidRPr="00FA6624" w:rsidRDefault="00DF5C86" w:rsidP="00C1331A">
            <w:pPr>
              <w:ind w:left="34"/>
              <w:rPr>
                <w:lang w:val="ro-RO"/>
              </w:rPr>
            </w:pPr>
            <w:r w:rsidRPr="00FA6624">
              <w:rPr>
                <w:lang w:val="ro-RO"/>
              </w:rPr>
              <w:t>2.4. Anul de studiu</w:t>
            </w:r>
          </w:p>
        </w:tc>
        <w:tc>
          <w:tcPr>
            <w:tcW w:w="708" w:type="dxa"/>
            <w:vMerge w:val="restart"/>
            <w:vAlign w:val="center"/>
          </w:tcPr>
          <w:p w14:paraId="1E717A54" w14:textId="77777777" w:rsidR="00DF5C86" w:rsidRPr="00FA6624" w:rsidRDefault="00DF5C86" w:rsidP="00C1331A">
            <w:pPr>
              <w:jc w:val="center"/>
              <w:rPr>
                <w:lang w:val="ro-RO"/>
              </w:rPr>
            </w:pPr>
            <w:r w:rsidRPr="00FA6624">
              <w:rPr>
                <w:lang w:val="ro-RO"/>
              </w:rPr>
              <w:t xml:space="preserve"> I</w:t>
            </w:r>
            <w:r w:rsidR="000967AB" w:rsidRPr="00FA6624">
              <w:rPr>
                <w:lang w:val="ro-RO"/>
              </w:rPr>
              <w:t>II</w:t>
            </w:r>
          </w:p>
        </w:tc>
        <w:tc>
          <w:tcPr>
            <w:tcW w:w="1276" w:type="dxa"/>
            <w:gridSpan w:val="2"/>
            <w:vMerge w:val="restart"/>
          </w:tcPr>
          <w:p w14:paraId="026EAD61" w14:textId="77777777" w:rsidR="00DF5C86" w:rsidRPr="00FA6624" w:rsidRDefault="00DF5C86" w:rsidP="00C1331A">
            <w:pPr>
              <w:ind w:right="-203"/>
              <w:rPr>
                <w:lang w:val="ro-RO"/>
              </w:rPr>
            </w:pPr>
            <w:r w:rsidRPr="00FA6624">
              <w:rPr>
                <w:lang w:val="ro-RO"/>
              </w:rPr>
              <w:t>2.5. Semestrul</w:t>
            </w:r>
          </w:p>
        </w:tc>
        <w:tc>
          <w:tcPr>
            <w:tcW w:w="567" w:type="dxa"/>
            <w:vMerge w:val="restart"/>
            <w:vAlign w:val="center"/>
          </w:tcPr>
          <w:p w14:paraId="6AFE12F0" w14:textId="77777777" w:rsidR="00DF5C86" w:rsidRPr="00FA6624" w:rsidRDefault="005E2A65" w:rsidP="00C1331A">
            <w:pPr>
              <w:jc w:val="center"/>
              <w:rPr>
                <w:lang w:val="ro-RO"/>
              </w:rPr>
            </w:pPr>
            <w:r w:rsidRPr="00FA6624">
              <w:rPr>
                <w:lang w:val="ro-RO"/>
              </w:rPr>
              <w:t>V</w:t>
            </w:r>
            <w:r w:rsidR="004B5315" w:rsidRPr="00FA6624">
              <w:rPr>
                <w:lang w:val="ro-RO"/>
              </w:rPr>
              <w:t>I</w:t>
            </w:r>
          </w:p>
        </w:tc>
        <w:tc>
          <w:tcPr>
            <w:tcW w:w="1843" w:type="dxa"/>
            <w:gridSpan w:val="2"/>
            <w:vMerge w:val="restart"/>
          </w:tcPr>
          <w:p w14:paraId="302983F1" w14:textId="77777777" w:rsidR="00D33282" w:rsidRPr="00FA6624" w:rsidRDefault="00DF5C86" w:rsidP="00C1331A">
            <w:pPr>
              <w:ind w:right="-288"/>
              <w:rPr>
                <w:lang w:val="ro-RO"/>
              </w:rPr>
            </w:pPr>
            <w:r w:rsidRPr="00FA6624">
              <w:rPr>
                <w:lang w:val="ro-RO"/>
              </w:rPr>
              <w:t xml:space="preserve">2.6. Tipul </w:t>
            </w:r>
          </w:p>
          <w:p w14:paraId="43B77D9B" w14:textId="77777777" w:rsidR="00DF5C86" w:rsidRPr="00FA6624" w:rsidRDefault="00DF5C86" w:rsidP="00C1331A">
            <w:pPr>
              <w:ind w:right="-288"/>
              <w:rPr>
                <w:lang w:val="ro-RO"/>
              </w:rPr>
            </w:pPr>
            <w:r w:rsidRPr="00FA6624">
              <w:rPr>
                <w:lang w:val="ro-RO"/>
              </w:rPr>
              <w:t>de evaluare</w:t>
            </w:r>
          </w:p>
        </w:tc>
        <w:tc>
          <w:tcPr>
            <w:tcW w:w="709" w:type="dxa"/>
            <w:vMerge w:val="restart"/>
            <w:vAlign w:val="center"/>
          </w:tcPr>
          <w:p w14:paraId="715A80F7" w14:textId="77777777" w:rsidR="00DF5C86" w:rsidRPr="00FA6624" w:rsidRDefault="00DF5C86" w:rsidP="00C1331A">
            <w:pPr>
              <w:jc w:val="center"/>
              <w:rPr>
                <w:lang w:val="ro-RO"/>
              </w:rPr>
            </w:pPr>
            <w:r w:rsidRPr="00FA6624">
              <w:rPr>
                <w:lang w:val="ro-RO"/>
              </w:rPr>
              <w:t>E</w:t>
            </w:r>
          </w:p>
        </w:tc>
        <w:tc>
          <w:tcPr>
            <w:tcW w:w="1134" w:type="dxa"/>
            <w:gridSpan w:val="2"/>
            <w:vMerge w:val="restart"/>
          </w:tcPr>
          <w:p w14:paraId="381285E2" w14:textId="77777777" w:rsidR="00DF5C86" w:rsidRPr="00FA6624" w:rsidRDefault="00DF5C86" w:rsidP="00C1331A">
            <w:pPr>
              <w:rPr>
                <w:vertAlign w:val="superscript"/>
                <w:lang w:val="ro-RO"/>
              </w:rPr>
            </w:pPr>
            <w:r w:rsidRPr="00FA6624">
              <w:rPr>
                <w:lang w:val="ro-RO"/>
              </w:rPr>
              <w:t>2.7. Regimul disciplinei</w:t>
            </w:r>
          </w:p>
        </w:tc>
        <w:tc>
          <w:tcPr>
            <w:tcW w:w="1417" w:type="dxa"/>
            <w:gridSpan w:val="2"/>
          </w:tcPr>
          <w:p w14:paraId="39A6F636" w14:textId="77777777" w:rsidR="00DF5C86" w:rsidRPr="00FA6624" w:rsidRDefault="00DF5C86" w:rsidP="00C1331A">
            <w:pPr>
              <w:rPr>
                <w:vertAlign w:val="superscript"/>
                <w:lang w:val="ro-RO"/>
              </w:rPr>
            </w:pPr>
            <w:r w:rsidRPr="00FA6624">
              <w:rPr>
                <w:lang w:val="ro-RO"/>
              </w:rPr>
              <w:t>Conţinut</w:t>
            </w:r>
          </w:p>
        </w:tc>
        <w:tc>
          <w:tcPr>
            <w:tcW w:w="799" w:type="dxa"/>
          </w:tcPr>
          <w:p w14:paraId="5540378E" w14:textId="77777777" w:rsidR="00DF5C86" w:rsidRPr="00FA6624" w:rsidRDefault="0072360F" w:rsidP="00C1331A">
            <w:pPr>
              <w:rPr>
                <w:lang w:val="ro-RO"/>
              </w:rPr>
            </w:pPr>
            <w:r w:rsidRPr="00FA6624">
              <w:rPr>
                <w:lang w:val="ro-RO"/>
              </w:rPr>
              <w:t>Felul disciplinei</w:t>
            </w:r>
          </w:p>
          <w:p w14:paraId="1BA0166F" w14:textId="77777777" w:rsidR="0072360F" w:rsidRPr="00FA6624" w:rsidRDefault="0072360F" w:rsidP="00C1331A">
            <w:pPr>
              <w:rPr>
                <w:lang w:val="ro-RO"/>
              </w:rPr>
            </w:pPr>
            <w:r w:rsidRPr="00FA6624">
              <w:rPr>
                <w:lang w:val="ro-RO"/>
              </w:rPr>
              <w:t>DF</w:t>
            </w:r>
          </w:p>
        </w:tc>
      </w:tr>
      <w:tr w:rsidR="00DF5C86" w:rsidRPr="00FA6624" w14:paraId="21639D72" w14:textId="77777777" w:rsidTr="00C03FC1">
        <w:trPr>
          <w:trHeight w:val="345"/>
        </w:trPr>
        <w:tc>
          <w:tcPr>
            <w:tcW w:w="1447" w:type="dxa"/>
            <w:vMerge/>
          </w:tcPr>
          <w:p w14:paraId="1BD94035" w14:textId="77777777" w:rsidR="00DF5C86" w:rsidRPr="00FA6624" w:rsidRDefault="00DF5C86" w:rsidP="00C1331A">
            <w:pPr>
              <w:ind w:left="318"/>
              <w:rPr>
                <w:lang w:val="ro-RO"/>
              </w:rPr>
            </w:pPr>
          </w:p>
        </w:tc>
        <w:tc>
          <w:tcPr>
            <w:tcW w:w="708" w:type="dxa"/>
            <w:vMerge/>
          </w:tcPr>
          <w:p w14:paraId="7880E181" w14:textId="77777777" w:rsidR="00DF5C86" w:rsidRPr="00FA6624" w:rsidRDefault="00DF5C86" w:rsidP="00C1331A">
            <w:pPr>
              <w:rPr>
                <w:lang w:val="ro-RO"/>
              </w:rPr>
            </w:pPr>
          </w:p>
        </w:tc>
        <w:tc>
          <w:tcPr>
            <w:tcW w:w="1276" w:type="dxa"/>
            <w:gridSpan w:val="2"/>
            <w:vMerge/>
          </w:tcPr>
          <w:p w14:paraId="0358112C" w14:textId="77777777" w:rsidR="00DF5C86" w:rsidRPr="00FA6624" w:rsidRDefault="00DF5C86" w:rsidP="00C1331A">
            <w:pPr>
              <w:rPr>
                <w:lang w:val="ro-RO"/>
              </w:rPr>
            </w:pPr>
          </w:p>
        </w:tc>
        <w:tc>
          <w:tcPr>
            <w:tcW w:w="567" w:type="dxa"/>
            <w:vMerge/>
          </w:tcPr>
          <w:p w14:paraId="64976979" w14:textId="77777777" w:rsidR="00DF5C86" w:rsidRPr="00FA6624" w:rsidRDefault="00DF5C86" w:rsidP="00C1331A">
            <w:pPr>
              <w:rPr>
                <w:lang w:val="ro-RO"/>
              </w:rPr>
            </w:pPr>
          </w:p>
        </w:tc>
        <w:tc>
          <w:tcPr>
            <w:tcW w:w="1843" w:type="dxa"/>
            <w:gridSpan w:val="2"/>
            <w:vMerge/>
          </w:tcPr>
          <w:p w14:paraId="1FB63268" w14:textId="77777777" w:rsidR="00DF5C86" w:rsidRPr="00FA6624" w:rsidRDefault="00DF5C86" w:rsidP="00C1331A">
            <w:pPr>
              <w:rPr>
                <w:lang w:val="ro-RO"/>
              </w:rPr>
            </w:pPr>
          </w:p>
        </w:tc>
        <w:tc>
          <w:tcPr>
            <w:tcW w:w="709" w:type="dxa"/>
            <w:vMerge/>
          </w:tcPr>
          <w:p w14:paraId="2BB88564" w14:textId="77777777" w:rsidR="00DF5C86" w:rsidRPr="00FA6624" w:rsidRDefault="00DF5C86" w:rsidP="00C1331A">
            <w:pPr>
              <w:rPr>
                <w:lang w:val="ro-RO"/>
              </w:rPr>
            </w:pPr>
          </w:p>
        </w:tc>
        <w:tc>
          <w:tcPr>
            <w:tcW w:w="1134" w:type="dxa"/>
            <w:gridSpan w:val="2"/>
            <w:vMerge/>
          </w:tcPr>
          <w:p w14:paraId="60E21D5A" w14:textId="77777777" w:rsidR="00DF5C86" w:rsidRPr="00FA6624" w:rsidRDefault="00DF5C86" w:rsidP="00C1331A">
            <w:pPr>
              <w:rPr>
                <w:lang w:val="ro-RO"/>
              </w:rPr>
            </w:pPr>
          </w:p>
        </w:tc>
        <w:tc>
          <w:tcPr>
            <w:tcW w:w="1417" w:type="dxa"/>
            <w:gridSpan w:val="2"/>
          </w:tcPr>
          <w:p w14:paraId="5D8CDF3C" w14:textId="77777777" w:rsidR="00DF5C86" w:rsidRPr="00FA6624" w:rsidRDefault="00DF5C86" w:rsidP="00C1331A">
            <w:pPr>
              <w:rPr>
                <w:vertAlign w:val="superscript"/>
                <w:lang w:val="ro-RO"/>
              </w:rPr>
            </w:pPr>
            <w:r w:rsidRPr="00FA6624">
              <w:rPr>
                <w:lang w:val="ro-RO"/>
              </w:rPr>
              <w:t>Obligativitate</w:t>
            </w:r>
          </w:p>
        </w:tc>
        <w:tc>
          <w:tcPr>
            <w:tcW w:w="799" w:type="dxa"/>
          </w:tcPr>
          <w:p w14:paraId="005CDCF6" w14:textId="77777777" w:rsidR="00C5388F" w:rsidRPr="00FA6624" w:rsidRDefault="0072360F" w:rsidP="00C1331A">
            <w:pPr>
              <w:rPr>
                <w:lang w:val="ro-RO"/>
              </w:rPr>
            </w:pPr>
            <w:r w:rsidRPr="00FA6624">
              <w:rPr>
                <w:lang w:val="ro-RO"/>
              </w:rPr>
              <w:t>Obligatorie/</w:t>
            </w:r>
          </w:p>
          <w:p w14:paraId="05958CE2" w14:textId="77777777" w:rsidR="00DF5C86" w:rsidRPr="00FA6624" w:rsidRDefault="00C5388F" w:rsidP="00C1331A">
            <w:pPr>
              <w:rPr>
                <w:lang w:val="ro-RO"/>
              </w:rPr>
            </w:pPr>
            <w:r w:rsidRPr="00FA6624">
              <w:rPr>
                <w:lang w:val="ro-RO"/>
              </w:rPr>
              <w:t>opțională</w:t>
            </w:r>
          </w:p>
          <w:p w14:paraId="554A6077" w14:textId="77777777" w:rsidR="0072360F" w:rsidRPr="00FA6624" w:rsidRDefault="0072360F" w:rsidP="00C1331A">
            <w:pPr>
              <w:rPr>
                <w:lang w:val="ro-RO"/>
              </w:rPr>
            </w:pPr>
            <w:r w:rsidRPr="00FA6624">
              <w:rPr>
                <w:lang w:val="ro-RO"/>
              </w:rPr>
              <w:t>DO</w:t>
            </w:r>
          </w:p>
        </w:tc>
      </w:tr>
    </w:tbl>
    <w:p w14:paraId="059BD471" w14:textId="77777777" w:rsidR="00DF5C86" w:rsidRPr="00FA6624" w:rsidRDefault="00DF5C86" w:rsidP="00DF5C86">
      <w:pPr>
        <w:pStyle w:val="BodyText2"/>
        <w:jc w:val="left"/>
        <w:rPr>
          <w:b/>
          <w:sz w:val="20"/>
        </w:rPr>
      </w:pPr>
    </w:p>
    <w:p w14:paraId="4631A51A" w14:textId="77777777" w:rsidR="00DF5C86" w:rsidRPr="00FA6624" w:rsidRDefault="00DF5C86" w:rsidP="00DF5C86">
      <w:pPr>
        <w:pStyle w:val="BodyText2"/>
        <w:jc w:val="left"/>
        <w:rPr>
          <w:b/>
          <w:sz w:val="20"/>
        </w:rPr>
      </w:pPr>
      <w:r w:rsidRPr="00FA6624">
        <w:rPr>
          <w:b/>
          <w:sz w:val="20"/>
        </w:rPr>
        <w:t xml:space="preserve">3. Timpul total estimat </w:t>
      </w:r>
      <w:r w:rsidRPr="00FA6624">
        <w:rPr>
          <w:sz w:val="20"/>
        </w:rPr>
        <w:t>(ore pe semestru al activităţilor didactice)</w:t>
      </w: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4"/>
        <w:gridCol w:w="527"/>
        <w:gridCol w:w="1839"/>
        <w:gridCol w:w="530"/>
        <w:gridCol w:w="2880"/>
        <w:gridCol w:w="700"/>
      </w:tblGrid>
      <w:tr w:rsidR="00FA6624" w:rsidRPr="00FA6624" w14:paraId="4BFE58AE" w14:textId="77777777" w:rsidTr="007A39D0">
        <w:trPr>
          <w:trHeight w:val="248"/>
        </w:trPr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14:paraId="7997BD2B" w14:textId="77777777" w:rsidR="00DF5C86" w:rsidRPr="00FA6624" w:rsidRDefault="00DF5C86" w:rsidP="00C1331A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FA6624">
              <w:rPr>
                <w:b w:val="0"/>
                <w:sz w:val="20"/>
              </w:rPr>
              <w:t>3.1. Număr de ore pe săptămână – forma cu frecvenţă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vAlign w:val="center"/>
          </w:tcPr>
          <w:p w14:paraId="4D411BF2" w14:textId="77777777" w:rsidR="00DF5C86" w:rsidRPr="00FA6624" w:rsidRDefault="00C3032E" w:rsidP="00C1331A">
            <w:pPr>
              <w:jc w:val="center"/>
              <w:rPr>
                <w:b/>
                <w:lang w:val="ro-RO"/>
              </w:rPr>
            </w:pPr>
            <w:r w:rsidRPr="00FA6624">
              <w:rPr>
                <w:b/>
                <w:lang w:val="ro-RO"/>
              </w:rPr>
              <w:t>4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14:paraId="55DA0088" w14:textId="77777777" w:rsidR="00DF5C86" w:rsidRPr="00FA6624" w:rsidRDefault="00DF5C86" w:rsidP="00C1331A">
            <w:pPr>
              <w:rPr>
                <w:lang w:val="ro-RO"/>
              </w:rPr>
            </w:pPr>
            <w:r w:rsidRPr="00FA6624">
              <w:rPr>
                <w:lang w:val="ro-RO"/>
              </w:rPr>
              <w:t>din care: 3.2. curs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275357A5" w14:textId="77777777" w:rsidR="00DF5C86" w:rsidRPr="00FA6624" w:rsidRDefault="00C3032E" w:rsidP="00C1331A">
            <w:pPr>
              <w:jc w:val="center"/>
              <w:rPr>
                <w:b/>
                <w:lang w:val="ro-RO"/>
              </w:rPr>
            </w:pPr>
            <w:r w:rsidRPr="00FA6624">
              <w:rPr>
                <w:b/>
                <w:lang w:val="ro-RO"/>
              </w:rPr>
              <w:t>2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4356208B" w14:textId="77777777" w:rsidR="00DF5C86" w:rsidRPr="00FA6624" w:rsidRDefault="00DF5C86" w:rsidP="00C1331A">
            <w:pPr>
              <w:rPr>
                <w:lang w:val="ro-RO"/>
              </w:rPr>
            </w:pPr>
            <w:r w:rsidRPr="00FA6624">
              <w:rPr>
                <w:lang w:val="ro-RO"/>
              </w:rPr>
              <w:t>3.3. seminar/ laborator/ proiect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5A2B58E6" w14:textId="77777777" w:rsidR="00DF5C86" w:rsidRPr="00FA6624" w:rsidRDefault="00C3032E" w:rsidP="00C1331A">
            <w:pPr>
              <w:jc w:val="center"/>
              <w:rPr>
                <w:b/>
                <w:lang w:val="ro-RO"/>
              </w:rPr>
            </w:pPr>
            <w:r w:rsidRPr="00FA6624">
              <w:rPr>
                <w:b/>
                <w:lang w:val="ro-RO"/>
              </w:rPr>
              <w:t>2</w:t>
            </w:r>
          </w:p>
        </w:tc>
      </w:tr>
      <w:tr w:rsidR="00FA6624" w:rsidRPr="00FA6624" w14:paraId="45110160" w14:textId="77777777" w:rsidTr="007A39D0">
        <w:trPr>
          <w:trHeight w:val="247"/>
        </w:trPr>
        <w:tc>
          <w:tcPr>
            <w:tcW w:w="3584" w:type="dxa"/>
            <w:vAlign w:val="center"/>
          </w:tcPr>
          <w:p w14:paraId="779CDEFA" w14:textId="77777777" w:rsidR="00DF5C86" w:rsidRPr="00FA6624" w:rsidRDefault="00DF5C86" w:rsidP="00C1331A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FA6624">
              <w:rPr>
                <w:b w:val="0"/>
                <w:sz w:val="20"/>
              </w:rPr>
              <w:t xml:space="preserve">3.4. Total ore pe semestru – forma </w:t>
            </w:r>
            <w:r w:rsidR="00635E78" w:rsidRPr="00FA6624">
              <w:rPr>
                <w:b w:val="0"/>
                <w:sz w:val="20"/>
              </w:rPr>
              <w:t>Învățământ la distanță</w:t>
            </w:r>
          </w:p>
        </w:tc>
        <w:tc>
          <w:tcPr>
            <w:tcW w:w="527" w:type="dxa"/>
            <w:vAlign w:val="center"/>
          </w:tcPr>
          <w:p w14:paraId="58231FDE" w14:textId="77777777" w:rsidR="00DF5C86" w:rsidRPr="00FA6624" w:rsidRDefault="00531618" w:rsidP="00C1331A">
            <w:pPr>
              <w:jc w:val="center"/>
              <w:rPr>
                <w:lang w:val="ro-RO"/>
              </w:rPr>
            </w:pPr>
            <w:r w:rsidRPr="00FA6624">
              <w:rPr>
                <w:lang w:val="ro-RO"/>
              </w:rPr>
              <w:t>1</w:t>
            </w:r>
            <w:r w:rsidR="0040320C" w:rsidRPr="00FA6624">
              <w:rPr>
                <w:lang w:val="ro-RO"/>
              </w:rPr>
              <w:t>50</w:t>
            </w:r>
          </w:p>
        </w:tc>
        <w:tc>
          <w:tcPr>
            <w:tcW w:w="1839" w:type="dxa"/>
            <w:vAlign w:val="center"/>
          </w:tcPr>
          <w:p w14:paraId="568A7C03" w14:textId="77777777" w:rsidR="00DF5C86" w:rsidRPr="00FA6624" w:rsidRDefault="00DF5C86" w:rsidP="00635E78">
            <w:pPr>
              <w:rPr>
                <w:b/>
                <w:lang w:val="ro-RO"/>
              </w:rPr>
            </w:pPr>
            <w:r w:rsidRPr="00FA6624">
              <w:rPr>
                <w:bCs/>
                <w:lang w:val="ro-RO"/>
              </w:rPr>
              <w:t>din care: 3.5.</w:t>
            </w:r>
            <w:r w:rsidRPr="00FA6624">
              <w:rPr>
                <w:b/>
                <w:lang w:val="ro-RO"/>
              </w:rPr>
              <w:t xml:space="preserve"> </w:t>
            </w:r>
            <w:r w:rsidR="002C53BC" w:rsidRPr="00FA6624">
              <w:rPr>
                <w:lang w:val="ro-RO"/>
              </w:rPr>
              <w:t>SI</w:t>
            </w:r>
          </w:p>
        </w:tc>
        <w:tc>
          <w:tcPr>
            <w:tcW w:w="530" w:type="dxa"/>
            <w:vAlign w:val="center"/>
          </w:tcPr>
          <w:p w14:paraId="19C45C4E" w14:textId="32D16F07" w:rsidR="00DF5C86" w:rsidRPr="00FA6624" w:rsidRDefault="00583212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2880" w:type="dxa"/>
            <w:vAlign w:val="center"/>
          </w:tcPr>
          <w:p w14:paraId="1D15CE51" w14:textId="209F3D84" w:rsidR="00DF5C86" w:rsidRPr="00FA6624" w:rsidRDefault="00DF5C86" w:rsidP="002C53BC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FA6624">
              <w:rPr>
                <w:b w:val="0"/>
                <w:sz w:val="20"/>
              </w:rPr>
              <w:t xml:space="preserve">3.6. </w:t>
            </w:r>
            <w:r w:rsidRPr="00FA6624">
              <w:rPr>
                <w:b w:val="0"/>
                <w:bCs/>
                <w:sz w:val="20"/>
              </w:rPr>
              <w:t>AT</w:t>
            </w:r>
            <w:r w:rsidR="00583212">
              <w:rPr>
                <w:b w:val="0"/>
                <w:bCs/>
                <w:sz w:val="20"/>
              </w:rPr>
              <w:t>(8)</w:t>
            </w:r>
            <w:r w:rsidRPr="00FA6624">
              <w:rPr>
                <w:b w:val="0"/>
                <w:bCs/>
                <w:sz w:val="20"/>
              </w:rPr>
              <w:t>+ TC</w:t>
            </w:r>
            <w:r w:rsidR="00583212">
              <w:rPr>
                <w:b w:val="0"/>
                <w:bCs/>
                <w:sz w:val="20"/>
              </w:rPr>
              <w:t>(20)</w:t>
            </w:r>
            <w:r w:rsidR="00AE18A2" w:rsidRPr="00FA6624">
              <w:rPr>
                <w:b w:val="0"/>
                <w:bCs/>
                <w:sz w:val="20"/>
              </w:rPr>
              <w:t xml:space="preserve"> + </w:t>
            </w:r>
            <w:r w:rsidR="002C53BC" w:rsidRPr="00FA6624">
              <w:rPr>
                <w:b w:val="0"/>
                <w:bCs/>
                <w:sz w:val="20"/>
              </w:rPr>
              <w:t>AA</w:t>
            </w:r>
          </w:p>
        </w:tc>
        <w:tc>
          <w:tcPr>
            <w:tcW w:w="700" w:type="dxa"/>
            <w:vAlign w:val="center"/>
          </w:tcPr>
          <w:p w14:paraId="6898B2D2" w14:textId="77777777" w:rsidR="00DF5C86" w:rsidRPr="00FA6624" w:rsidRDefault="002355EC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FA6624">
              <w:rPr>
                <w:sz w:val="20"/>
              </w:rPr>
              <w:t>28</w:t>
            </w:r>
          </w:p>
        </w:tc>
      </w:tr>
      <w:tr w:rsidR="00FA6624" w:rsidRPr="00FA6624" w14:paraId="368CDE70" w14:textId="77777777" w:rsidTr="007A39D0">
        <w:trPr>
          <w:trHeight w:val="247"/>
        </w:trPr>
        <w:tc>
          <w:tcPr>
            <w:tcW w:w="9360" w:type="dxa"/>
            <w:gridSpan w:val="5"/>
          </w:tcPr>
          <w:p w14:paraId="386E869C" w14:textId="77777777" w:rsidR="00DF5C86" w:rsidRPr="00FA6624" w:rsidRDefault="00DF5C86" w:rsidP="00C1331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FA6624">
              <w:rPr>
                <w:sz w:val="20"/>
              </w:rPr>
              <w:t>Distribuţia fondului de timp</w:t>
            </w:r>
            <w:r w:rsidR="007A1739" w:rsidRPr="00FA6624">
              <w:rPr>
                <w:sz w:val="20"/>
              </w:rPr>
              <w:t xml:space="preserve"> pentru studiul individual </w:t>
            </w:r>
          </w:p>
        </w:tc>
        <w:tc>
          <w:tcPr>
            <w:tcW w:w="700" w:type="dxa"/>
            <w:vAlign w:val="center"/>
          </w:tcPr>
          <w:p w14:paraId="032ED422" w14:textId="47FF1B08" w:rsidR="00DF5C86" w:rsidRPr="00FA6624" w:rsidRDefault="00583212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122 </w:t>
            </w:r>
            <w:r w:rsidR="00991571" w:rsidRPr="00FA6624">
              <w:rPr>
                <w:sz w:val="20"/>
              </w:rPr>
              <w:t>O</w:t>
            </w:r>
            <w:r w:rsidR="00DF5C86" w:rsidRPr="00FA6624">
              <w:rPr>
                <w:sz w:val="20"/>
              </w:rPr>
              <w:t>re</w:t>
            </w:r>
          </w:p>
        </w:tc>
      </w:tr>
      <w:tr w:rsidR="00AE70D2" w:rsidRPr="00FA6624" w14:paraId="28299498" w14:textId="77777777" w:rsidTr="007A39D0">
        <w:trPr>
          <w:trHeight w:val="247"/>
        </w:trPr>
        <w:tc>
          <w:tcPr>
            <w:tcW w:w="9360" w:type="dxa"/>
            <w:gridSpan w:val="5"/>
          </w:tcPr>
          <w:p w14:paraId="52FEF7E4" w14:textId="6F383D17" w:rsidR="00AE70D2" w:rsidRPr="00FA6624" w:rsidRDefault="00AE70D2" w:rsidP="00C1331A">
            <w:pPr>
              <w:pStyle w:val="Heading2"/>
              <w:numPr>
                <w:ilvl w:val="0"/>
                <w:numId w:val="0"/>
              </w:numPr>
              <w:rPr>
                <w:b w:val="0"/>
                <w:bCs/>
                <w:sz w:val="20"/>
              </w:rPr>
            </w:pPr>
            <w:r w:rsidRPr="00FA6624">
              <w:rPr>
                <w:b w:val="0"/>
                <w:bCs/>
                <w:sz w:val="20"/>
                <w:lang w:val="fr-FR"/>
              </w:rPr>
              <w:t>3.5.1. Studiul după manual, suport de curs, bibliografie şi notiţe</w:t>
            </w:r>
          </w:p>
        </w:tc>
        <w:tc>
          <w:tcPr>
            <w:tcW w:w="700" w:type="dxa"/>
            <w:vAlign w:val="center"/>
          </w:tcPr>
          <w:p w14:paraId="1A78D254" w14:textId="118A5697" w:rsidR="00AE70D2" w:rsidRPr="00FA6624" w:rsidRDefault="00583212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40</w:t>
            </w:r>
          </w:p>
        </w:tc>
      </w:tr>
      <w:tr w:rsidR="00FA6624" w:rsidRPr="00FA6624" w14:paraId="0544385A" w14:textId="77777777" w:rsidTr="007A39D0">
        <w:trPr>
          <w:trHeight w:val="247"/>
        </w:trPr>
        <w:tc>
          <w:tcPr>
            <w:tcW w:w="9360" w:type="dxa"/>
            <w:gridSpan w:val="5"/>
          </w:tcPr>
          <w:p w14:paraId="605D5029" w14:textId="77777777" w:rsidR="00DF5C86" w:rsidRPr="00FA6624" w:rsidRDefault="00125210" w:rsidP="00C1331A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FA6624">
              <w:rPr>
                <w:b w:val="0"/>
                <w:sz w:val="20"/>
              </w:rPr>
              <w:t>3.5</w:t>
            </w:r>
            <w:r w:rsidR="00DF5C86" w:rsidRPr="00FA6624">
              <w:rPr>
                <w:b w:val="0"/>
                <w:sz w:val="20"/>
              </w:rPr>
              <w:t>.2. Documentare suplimentară în bibliotecă, pe platformele electronice de specialitate şi pe teren</w:t>
            </w:r>
          </w:p>
        </w:tc>
        <w:tc>
          <w:tcPr>
            <w:tcW w:w="700" w:type="dxa"/>
          </w:tcPr>
          <w:p w14:paraId="76D93146" w14:textId="4FBDD726" w:rsidR="00DF5C86" w:rsidRPr="00FA6624" w:rsidRDefault="00583212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36</w:t>
            </w:r>
          </w:p>
        </w:tc>
      </w:tr>
      <w:tr w:rsidR="00FA6624" w:rsidRPr="00FA6624" w14:paraId="2FE1392E" w14:textId="77777777" w:rsidTr="007A39D0">
        <w:trPr>
          <w:trHeight w:val="247"/>
        </w:trPr>
        <w:tc>
          <w:tcPr>
            <w:tcW w:w="9360" w:type="dxa"/>
            <w:gridSpan w:val="5"/>
          </w:tcPr>
          <w:p w14:paraId="25329A28" w14:textId="77777777" w:rsidR="00DF5C86" w:rsidRPr="00FA6624" w:rsidRDefault="00125210" w:rsidP="00976102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FA6624">
              <w:rPr>
                <w:b w:val="0"/>
                <w:sz w:val="20"/>
              </w:rPr>
              <w:t>3.5</w:t>
            </w:r>
            <w:r w:rsidR="00DF5C86" w:rsidRPr="00FA6624">
              <w:rPr>
                <w:b w:val="0"/>
                <w:sz w:val="20"/>
              </w:rPr>
              <w:t>.3. Pregătire seminare/ laboratoare/ proiecte, teme, referate, portofolii şi eseuri</w:t>
            </w:r>
            <w:r w:rsidR="00890EB2" w:rsidRPr="00FA6624">
              <w:rPr>
                <w:b w:val="0"/>
                <w:sz w:val="20"/>
              </w:rPr>
              <w:t xml:space="preserve"> </w:t>
            </w:r>
          </w:p>
        </w:tc>
        <w:tc>
          <w:tcPr>
            <w:tcW w:w="700" w:type="dxa"/>
          </w:tcPr>
          <w:p w14:paraId="2150B29F" w14:textId="77777777" w:rsidR="00DF5C86" w:rsidRPr="00FA6624" w:rsidRDefault="00774773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 w:rsidRPr="00FA6624">
              <w:rPr>
                <w:b w:val="0"/>
                <w:sz w:val="20"/>
              </w:rPr>
              <w:t>40</w:t>
            </w:r>
          </w:p>
        </w:tc>
      </w:tr>
      <w:tr w:rsidR="00FA6624" w:rsidRPr="00FA6624" w14:paraId="02EB0F5D" w14:textId="77777777" w:rsidTr="007A39D0">
        <w:trPr>
          <w:trHeight w:val="247"/>
        </w:trPr>
        <w:tc>
          <w:tcPr>
            <w:tcW w:w="9360" w:type="dxa"/>
            <w:gridSpan w:val="5"/>
          </w:tcPr>
          <w:p w14:paraId="6E5B751F" w14:textId="77777777" w:rsidR="00DF5C86" w:rsidRPr="00FA6624" w:rsidRDefault="00125210" w:rsidP="00976102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  <w:lang w:val="en-US"/>
              </w:rPr>
            </w:pPr>
            <w:r w:rsidRPr="00FA6624">
              <w:rPr>
                <w:b w:val="0"/>
                <w:sz w:val="20"/>
              </w:rPr>
              <w:t>3.5</w:t>
            </w:r>
            <w:r w:rsidR="00DF5C86" w:rsidRPr="00FA6624">
              <w:rPr>
                <w:b w:val="0"/>
                <w:sz w:val="20"/>
              </w:rPr>
              <w:t>.4.Tutoriat</w:t>
            </w:r>
            <w:r w:rsidR="00976102" w:rsidRPr="00FA6624">
              <w:rPr>
                <w:b w:val="0"/>
                <w:sz w:val="20"/>
              </w:rPr>
              <w:t xml:space="preserve"> (</w:t>
            </w:r>
            <w:r w:rsidR="00DF5C86" w:rsidRPr="00FA6624">
              <w:rPr>
                <w:b w:val="0"/>
                <w:sz w:val="20"/>
              </w:rPr>
              <w:t>consiliere profesională</w:t>
            </w:r>
            <w:r w:rsidR="00976102" w:rsidRPr="00FA6624">
              <w:rPr>
                <w:b w:val="0"/>
                <w:sz w:val="20"/>
              </w:rPr>
              <w:t>)</w:t>
            </w:r>
          </w:p>
        </w:tc>
        <w:tc>
          <w:tcPr>
            <w:tcW w:w="700" w:type="dxa"/>
          </w:tcPr>
          <w:p w14:paraId="45A9172E" w14:textId="77777777" w:rsidR="00DF5C86" w:rsidRPr="00FA6624" w:rsidRDefault="00DF5C86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 w:rsidRPr="00FA6624">
              <w:rPr>
                <w:b w:val="0"/>
                <w:sz w:val="20"/>
              </w:rPr>
              <w:t>2</w:t>
            </w:r>
          </w:p>
        </w:tc>
      </w:tr>
      <w:tr w:rsidR="00FA6624" w:rsidRPr="00FA6624" w14:paraId="7B675EC7" w14:textId="77777777" w:rsidTr="007A39D0">
        <w:trPr>
          <w:trHeight w:val="247"/>
        </w:trPr>
        <w:tc>
          <w:tcPr>
            <w:tcW w:w="9360" w:type="dxa"/>
            <w:gridSpan w:val="5"/>
          </w:tcPr>
          <w:p w14:paraId="0EB9197C" w14:textId="77777777" w:rsidR="00DF5C86" w:rsidRPr="00FA6624" w:rsidRDefault="00125210" w:rsidP="00C1331A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FA6624">
              <w:rPr>
                <w:b w:val="0"/>
                <w:sz w:val="20"/>
              </w:rPr>
              <w:t>3.5</w:t>
            </w:r>
            <w:r w:rsidR="00DF5C86" w:rsidRPr="00FA6624">
              <w:rPr>
                <w:b w:val="0"/>
                <w:sz w:val="20"/>
              </w:rPr>
              <w:t>.5.Examinări</w:t>
            </w:r>
          </w:p>
        </w:tc>
        <w:tc>
          <w:tcPr>
            <w:tcW w:w="700" w:type="dxa"/>
          </w:tcPr>
          <w:p w14:paraId="6E137473" w14:textId="77777777" w:rsidR="00DF5C86" w:rsidRPr="00FA6624" w:rsidRDefault="00DF5C86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 w:rsidRPr="00FA6624">
              <w:rPr>
                <w:b w:val="0"/>
                <w:sz w:val="20"/>
              </w:rPr>
              <w:t>2</w:t>
            </w:r>
          </w:p>
        </w:tc>
      </w:tr>
      <w:tr w:rsidR="00FA6624" w:rsidRPr="00FA6624" w14:paraId="1B937A06" w14:textId="77777777" w:rsidTr="007A39D0">
        <w:trPr>
          <w:trHeight w:val="247"/>
        </w:trPr>
        <w:tc>
          <w:tcPr>
            <w:tcW w:w="9360" w:type="dxa"/>
            <w:gridSpan w:val="5"/>
          </w:tcPr>
          <w:p w14:paraId="47ABF400" w14:textId="77777777" w:rsidR="00DF5C86" w:rsidRPr="00FA6624" w:rsidRDefault="00DF5C86" w:rsidP="00976102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FA6624">
              <w:rPr>
                <w:b w:val="0"/>
                <w:sz w:val="20"/>
              </w:rPr>
              <w:t>3.</w:t>
            </w:r>
            <w:r w:rsidR="00125210" w:rsidRPr="00FA6624">
              <w:rPr>
                <w:b w:val="0"/>
                <w:sz w:val="20"/>
              </w:rPr>
              <w:t>5</w:t>
            </w:r>
            <w:r w:rsidRPr="00FA6624">
              <w:rPr>
                <w:b w:val="0"/>
                <w:sz w:val="20"/>
              </w:rPr>
              <w:t xml:space="preserve">.6. Alte activităţi </w:t>
            </w:r>
            <w:r w:rsidR="003F75F9" w:rsidRPr="00FA6624">
              <w:rPr>
                <w:b w:val="0"/>
                <w:sz w:val="20"/>
              </w:rPr>
              <w:t xml:space="preserve">- </w:t>
            </w:r>
            <w:r w:rsidR="00976102" w:rsidRPr="00FA6624">
              <w:rPr>
                <w:b w:val="0"/>
                <w:sz w:val="20"/>
              </w:rPr>
              <w:t>Activități Tutoriale la Distanță - ATD</w:t>
            </w:r>
            <w:r w:rsidRPr="00FA6624">
              <w:rPr>
                <w:b w:val="0"/>
                <w:sz w:val="20"/>
              </w:rPr>
              <w:t xml:space="preserve"> cu titularul de disciplină / tutorele]</w:t>
            </w:r>
          </w:p>
        </w:tc>
        <w:tc>
          <w:tcPr>
            <w:tcW w:w="700" w:type="dxa"/>
            <w:vAlign w:val="center"/>
          </w:tcPr>
          <w:p w14:paraId="2ABC79A5" w14:textId="77777777" w:rsidR="00DF5C86" w:rsidRPr="00FA6624" w:rsidRDefault="00DF5C86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 w:rsidRPr="00FA6624">
              <w:rPr>
                <w:b w:val="0"/>
                <w:sz w:val="20"/>
              </w:rPr>
              <w:t>2</w:t>
            </w:r>
          </w:p>
        </w:tc>
      </w:tr>
      <w:tr w:rsidR="00FA6624" w:rsidRPr="00FA6624" w14:paraId="36096F90" w14:textId="77777777" w:rsidTr="007A39D0">
        <w:trPr>
          <w:gridAfter w:val="4"/>
          <w:wAfter w:w="5949" w:type="dxa"/>
          <w:trHeight w:val="247"/>
        </w:trPr>
        <w:tc>
          <w:tcPr>
            <w:tcW w:w="3584" w:type="dxa"/>
          </w:tcPr>
          <w:p w14:paraId="03BCEBCF" w14:textId="77777777" w:rsidR="00DF5C86" w:rsidRPr="00FA6624" w:rsidRDefault="00DF5C86" w:rsidP="00C1331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FA6624">
              <w:rPr>
                <w:sz w:val="20"/>
              </w:rPr>
              <w:t>3.7. Total ore studiu individual</w:t>
            </w:r>
          </w:p>
        </w:tc>
        <w:tc>
          <w:tcPr>
            <w:tcW w:w="527" w:type="dxa"/>
            <w:vAlign w:val="center"/>
          </w:tcPr>
          <w:p w14:paraId="01AF1D73" w14:textId="77777777" w:rsidR="00DF5C86" w:rsidRPr="00FA6624" w:rsidRDefault="00531618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FA6624">
              <w:rPr>
                <w:sz w:val="20"/>
              </w:rPr>
              <w:t>1</w:t>
            </w:r>
            <w:r w:rsidR="002355EC" w:rsidRPr="00FA6624">
              <w:rPr>
                <w:sz w:val="20"/>
              </w:rPr>
              <w:t>22</w:t>
            </w:r>
          </w:p>
        </w:tc>
      </w:tr>
      <w:tr w:rsidR="00FA6624" w:rsidRPr="00FA6624" w14:paraId="78C07DA5" w14:textId="77777777" w:rsidTr="007A39D0">
        <w:trPr>
          <w:gridAfter w:val="4"/>
          <w:wAfter w:w="5949" w:type="dxa"/>
          <w:trHeight w:val="247"/>
        </w:trPr>
        <w:tc>
          <w:tcPr>
            <w:tcW w:w="3584" w:type="dxa"/>
          </w:tcPr>
          <w:p w14:paraId="2309B64B" w14:textId="77777777" w:rsidR="00976102" w:rsidRPr="00FA6624" w:rsidRDefault="00DF5C86" w:rsidP="007A1739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FA6624">
              <w:rPr>
                <w:sz w:val="20"/>
              </w:rPr>
              <w:t>3.8. Total ore pe semestru</w:t>
            </w:r>
            <w:r w:rsidR="007A1739" w:rsidRPr="00FA6624">
              <w:rPr>
                <w:sz w:val="20"/>
              </w:rPr>
              <w:t xml:space="preserve"> </w:t>
            </w:r>
            <w:r w:rsidR="007A1739" w:rsidRPr="00FA6624">
              <w:rPr>
                <w:b w:val="0"/>
                <w:sz w:val="20"/>
              </w:rPr>
              <w:t>(număr ECTS x 25 de ore)</w:t>
            </w:r>
          </w:p>
        </w:tc>
        <w:tc>
          <w:tcPr>
            <w:tcW w:w="527" w:type="dxa"/>
          </w:tcPr>
          <w:p w14:paraId="46A31098" w14:textId="77777777" w:rsidR="00DF5C86" w:rsidRPr="00FA6624" w:rsidRDefault="004C63E0" w:rsidP="00C1331A">
            <w:pPr>
              <w:pStyle w:val="Heading2"/>
              <w:numPr>
                <w:ilvl w:val="0"/>
                <w:numId w:val="0"/>
              </w:numPr>
              <w:rPr>
                <w:bCs/>
                <w:sz w:val="20"/>
              </w:rPr>
            </w:pPr>
            <w:r w:rsidRPr="00FA6624">
              <w:rPr>
                <w:bCs/>
                <w:sz w:val="20"/>
              </w:rPr>
              <w:t>1</w:t>
            </w:r>
            <w:r w:rsidR="002355EC" w:rsidRPr="00FA6624">
              <w:rPr>
                <w:bCs/>
                <w:sz w:val="20"/>
              </w:rPr>
              <w:t>50</w:t>
            </w:r>
          </w:p>
        </w:tc>
      </w:tr>
      <w:tr w:rsidR="00FA6624" w:rsidRPr="00FA6624" w14:paraId="17BA8AB4" w14:textId="77777777" w:rsidTr="007A39D0">
        <w:trPr>
          <w:gridAfter w:val="4"/>
          <w:wAfter w:w="5949" w:type="dxa"/>
          <w:trHeight w:val="247"/>
        </w:trPr>
        <w:tc>
          <w:tcPr>
            <w:tcW w:w="3584" w:type="dxa"/>
          </w:tcPr>
          <w:p w14:paraId="0BA10866" w14:textId="77777777" w:rsidR="00DF5C86" w:rsidRPr="00FA6624" w:rsidRDefault="00DF5C86" w:rsidP="00C1331A">
            <w:pPr>
              <w:pStyle w:val="Heading2"/>
              <w:numPr>
                <w:ilvl w:val="0"/>
                <w:numId w:val="0"/>
              </w:numPr>
              <w:rPr>
                <w:sz w:val="20"/>
                <w:vertAlign w:val="superscript"/>
              </w:rPr>
            </w:pPr>
            <w:r w:rsidRPr="00FA6624">
              <w:rPr>
                <w:sz w:val="20"/>
              </w:rPr>
              <w:t>3.9. Numărul de credite</w:t>
            </w:r>
          </w:p>
        </w:tc>
        <w:tc>
          <w:tcPr>
            <w:tcW w:w="527" w:type="dxa"/>
          </w:tcPr>
          <w:p w14:paraId="3BCBE26F" w14:textId="77777777" w:rsidR="00DF5C86" w:rsidRPr="00FA6624" w:rsidRDefault="002355EC" w:rsidP="00C1331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FA6624">
              <w:rPr>
                <w:sz w:val="20"/>
              </w:rPr>
              <w:t>6</w:t>
            </w:r>
          </w:p>
        </w:tc>
      </w:tr>
    </w:tbl>
    <w:p w14:paraId="6A67CEB7" w14:textId="77777777" w:rsidR="00DF5C86" w:rsidRPr="00FA6624" w:rsidRDefault="00DF5C86" w:rsidP="00DF5C86">
      <w:pPr>
        <w:ind w:right="-874"/>
        <w:jc w:val="both"/>
        <w:rPr>
          <w:b/>
          <w:bCs/>
          <w:lang w:val="ro-RO"/>
        </w:rPr>
      </w:pPr>
    </w:p>
    <w:p w14:paraId="2B722C95" w14:textId="77777777" w:rsidR="00DF5C86" w:rsidRPr="00FA6624" w:rsidRDefault="00DF5C86" w:rsidP="00DF5C86">
      <w:pPr>
        <w:rPr>
          <w:lang w:val="ro-RO"/>
        </w:rPr>
      </w:pPr>
      <w:r w:rsidRPr="00FA6624">
        <w:rPr>
          <w:b/>
          <w:lang w:val="ro-RO"/>
        </w:rPr>
        <w:t xml:space="preserve">4. Precondiţii </w:t>
      </w:r>
      <w:r w:rsidRPr="00FA6624">
        <w:rPr>
          <w:lang w:val="ro-RO"/>
        </w:rPr>
        <w:t>(acolo unde este cazul)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920"/>
      </w:tblGrid>
      <w:tr w:rsidR="00FA6624" w:rsidRPr="00FA6624" w14:paraId="50CDD534" w14:textId="77777777" w:rsidTr="00C1331A">
        <w:tc>
          <w:tcPr>
            <w:tcW w:w="1980" w:type="dxa"/>
          </w:tcPr>
          <w:p w14:paraId="56250B65" w14:textId="77777777" w:rsidR="00DF5C86" w:rsidRPr="00FA6624" w:rsidRDefault="00DF5C86" w:rsidP="00C1331A">
            <w:pPr>
              <w:rPr>
                <w:lang w:val="ro-RO"/>
              </w:rPr>
            </w:pPr>
            <w:r w:rsidRPr="00FA6624">
              <w:rPr>
                <w:lang w:val="ro-RO"/>
              </w:rPr>
              <w:t>4.1. de curriculum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66331587" w14:textId="77777777" w:rsidR="00DF5C86" w:rsidRPr="00FA6624" w:rsidRDefault="00D44E8F" w:rsidP="007A1739">
            <w:pPr>
              <w:ind w:left="72"/>
              <w:rPr>
                <w:lang w:val="ro-RO"/>
              </w:rPr>
            </w:pPr>
            <w:r w:rsidRPr="00FA6624">
              <w:rPr>
                <w:lang w:val="ro-RO"/>
              </w:rPr>
              <w:t>Nu este cazul</w:t>
            </w:r>
          </w:p>
        </w:tc>
      </w:tr>
      <w:tr w:rsidR="00DF5C86" w:rsidRPr="00FA6624" w14:paraId="042B4DC6" w14:textId="77777777" w:rsidTr="00C1331A">
        <w:tc>
          <w:tcPr>
            <w:tcW w:w="1980" w:type="dxa"/>
          </w:tcPr>
          <w:p w14:paraId="0378FAB8" w14:textId="77777777" w:rsidR="00DF5C86" w:rsidRPr="00FA6624" w:rsidRDefault="00DF5C86" w:rsidP="00C1331A">
            <w:pPr>
              <w:rPr>
                <w:lang w:val="ro-RO"/>
              </w:rPr>
            </w:pPr>
            <w:r w:rsidRPr="00FA6624">
              <w:rPr>
                <w:lang w:val="ro-RO"/>
              </w:rPr>
              <w:t>4.2. de competenţe</w:t>
            </w:r>
          </w:p>
        </w:tc>
        <w:tc>
          <w:tcPr>
            <w:tcW w:w="7920" w:type="dxa"/>
            <w:vAlign w:val="center"/>
          </w:tcPr>
          <w:p w14:paraId="53371B9E" w14:textId="77777777" w:rsidR="00DF5C86" w:rsidRPr="00FA6624" w:rsidRDefault="00660B18" w:rsidP="007A1739">
            <w:pPr>
              <w:ind w:left="72"/>
              <w:rPr>
                <w:lang w:val="ro-RO"/>
              </w:rPr>
            </w:pPr>
            <w:r w:rsidRPr="00FA6624">
              <w:rPr>
                <w:lang w:val="ro-RO"/>
              </w:rPr>
              <w:t>Nu este cazul</w:t>
            </w:r>
          </w:p>
        </w:tc>
      </w:tr>
    </w:tbl>
    <w:p w14:paraId="0C536273" w14:textId="77777777" w:rsidR="00DF5C86" w:rsidRPr="00FA6624" w:rsidRDefault="00DF5C86" w:rsidP="00DF5C86">
      <w:pPr>
        <w:rPr>
          <w:b/>
          <w:lang w:val="ro-RO"/>
        </w:rPr>
      </w:pPr>
    </w:p>
    <w:p w14:paraId="75F48E1F" w14:textId="77777777" w:rsidR="00DF5C86" w:rsidRPr="00FA6624" w:rsidRDefault="00DF5C86" w:rsidP="00DF5C86">
      <w:pPr>
        <w:rPr>
          <w:lang w:val="ro-RO"/>
        </w:rPr>
      </w:pPr>
      <w:r w:rsidRPr="00FA6624">
        <w:rPr>
          <w:b/>
          <w:lang w:val="ro-RO"/>
        </w:rPr>
        <w:t xml:space="preserve">5. Condiţii </w:t>
      </w:r>
      <w:r w:rsidRPr="00FA6624">
        <w:rPr>
          <w:lang w:val="ro-RO"/>
        </w:rPr>
        <w:t>(acolo unde este cazul)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FA6624" w:rsidRPr="00FA6624" w14:paraId="3224EEEC" w14:textId="77777777" w:rsidTr="00C1331A">
        <w:tc>
          <w:tcPr>
            <w:tcW w:w="2977" w:type="dxa"/>
          </w:tcPr>
          <w:p w14:paraId="41FD2BE1" w14:textId="77777777" w:rsidR="00DF5C86" w:rsidRPr="00FA6624" w:rsidRDefault="00DF5C86" w:rsidP="00C1331A">
            <w:pPr>
              <w:rPr>
                <w:lang w:val="ro-RO"/>
              </w:rPr>
            </w:pPr>
            <w:r w:rsidRPr="00FA6624">
              <w:rPr>
                <w:lang w:val="ro-RO"/>
              </w:rPr>
              <w:t>5.1. de desfăşurare a cursului</w:t>
            </w:r>
          </w:p>
        </w:tc>
        <w:tc>
          <w:tcPr>
            <w:tcW w:w="6923" w:type="dxa"/>
            <w:vAlign w:val="center"/>
          </w:tcPr>
          <w:p w14:paraId="288930E1" w14:textId="77777777" w:rsidR="00DF5C86" w:rsidRPr="00FA6624" w:rsidRDefault="007A1739" w:rsidP="00C1331A">
            <w:pPr>
              <w:rPr>
                <w:lang w:val="it-IT"/>
              </w:rPr>
            </w:pPr>
            <w:r w:rsidRPr="00FA6624">
              <w:rPr>
                <w:lang w:val="it-IT"/>
              </w:rPr>
              <w:t>Platforma eLerning a UBB</w:t>
            </w:r>
          </w:p>
        </w:tc>
      </w:tr>
      <w:tr w:rsidR="00DF5C86" w:rsidRPr="00FA6624" w14:paraId="41E3E101" w14:textId="77777777" w:rsidTr="00C1331A">
        <w:tc>
          <w:tcPr>
            <w:tcW w:w="2977" w:type="dxa"/>
          </w:tcPr>
          <w:p w14:paraId="4DEE9CA4" w14:textId="77777777" w:rsidR="00DF5C86" w:rsidRPr="00FA6624" w:rsidRDefault="00DF5C86" w:rsidP="00C1331A">
            <w:pPr>
              <w:rPr>
                <w:lang w:val="ro-RO"/>
              </w:rPr>
            </w:pPr>
            <w:r w:rsidRPr="00FA6624">
              <w:rPr>
                <w:lang w:val="ro-RO"/>
              </w:rPr>
              <w:t>5.2. de desfăşurare a seminarului/ laboratorului/ proiectului</w:t>
            </w:r>
          </w:p>
        </w:tc>
        <w:tc>
          <w:tcPr>
            <w:tcW w:w="6923" w:type="dxa"/>
            <w:vAlign w:val="center"/>
          </w:tcPr>
          <w:p w14:paraId="55FC0F4D" w14:textId="77777777" w:rsidR="00DF5C86" w:rsidRPr="00FA6624" w:rsidRDefault="00EA734F" w:rsidP="00C1331A">
            <w:pPr>
              <w:rPr>
                <w:lang w:val="it-IT"/>
              </w:rPr>
            </w:pPr>
            <w:r w:rsidRPr="00FA6624">
              <w:rPr>
                <w:lang w:val="it-IT"/>
              </w:rPr>
              <w:t>Nu este cazul.</w:t>
            </w:r>
          </w:p>
        </w:tc>
      </w:tr>
    </w:tbl>
    <w:p w14:paraId="5E3BA9A5" w14:textId="77777777" w:rsidR="00DF5C86" w:rsidRPr="00FA6624" w:rsidRDefault="00DF5C86" w:rsidP="00DF5C86">
      <w:pPr>
        <w:rPr>
          <w:b/>
          <w:lang w:val="ro-RO"/>
        </w:rPr>
      </w:pPr>
    </w:p>
    <w:p w14:paraId="31E80751" w14:textId="77777777" w:rsidR="00220B6A" w:rsidRPr="00FA6624" w:rsidRDefault="00220B6A" w:rsidP="00DF5C86">
      <w:pPr>
        <w:rPr>
          <w:b/>
          <w:lang w:val="ro-RO"/>
        </w:rPr>
      </w:pPr>
    </w:p>
    <w:p w14:paraId="2D6D893E" w14:textId="77777777" w:rsidR="00DF5C86" w:rsidRPr="00FA6624" w:rsidRDefault="00DF5C86" w:rsidP="00DF5C86">
      <w:pPr>
        <w:rPr>
          <w:b/>
          <w:lang w:val="ro-RO"/>
        </w:rPr>
      </w:pPr>
      <w:r w:rsidRPr="00FA6624">
        <w:rPr>
          <w:b/>
          <w:lang w:val="ro-RO"/>
        </w:rPr>
        <w:t>6. Competenţe specifice acumulate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333"/>
      </w:tblGrid>
      <w:tr w:rsidR="00FA6624" w:rsidRPr="00583212" w14:paraId="76B21790" w14:textId="77777777" w:rsidTr="00C1331A">
        <w:trPr>
          <w:cantSplit/>
          <w:trHeight w:val="1332"/>
        </w:trPr>
        <w:tc>
          <w:tcPr>
            <w:tcW w:w="567" w:type="dxa"/>
            <w:textDirection w:val="btLr"/>
          </w:tcPr>
          <w:p w14:paraId="5E36C8B1" w14:textId="77777777" w:rsidR="00DF5C86" w:rsidRPr="00FA6624" w:rsidRDefault="00DF5C86" w:rsidP="00C1331A">
            <w:pPr>
              <w:ind w:left="113" w:right="113"/>
              <w:rPr>
                <w:lang w:val="ro-RO"/>
              </w:rPr>
            </w:pPr>
            <w:r w:rsidRPr="00FA6624">
              <w:rPr>
                <w:lang w:val="ro-RO"/>
              </w:rPr>
              <w:t>Competenţe profesionale</w:t>
            </w:r>
          </w:p>
        </w:tc>
        <w:tc>
          <w:tcPr>
            <w:tcW w:w="9333" w:type="dxa"/>
            <w:vAlign w:val="center"/>
          </w:tcPr>
          <w:p w14:paraId="76BE1ED7" w14:textId="77777777" w:rsidR="00DF5C86" w:rsidRPr="00FA6624" w:rsidRDefault="00D44E8F" w:rsidP="00C1331A">
            <w:pPr>
              <w:rPr>
                <w:lang w:val="ro-RO"/>
              </w:rPr>
            </w:pPr>
            <w:r w:rsidRPr="00FA6624">
              <w:rPr>
                <w:lang w:val="ro-RO"/>
              </w:rPr>
              <w:t xml:space="preserve">Utilizarea adecvată a conceptelor teoriilor, paradigmelor si a metodologiilor din domeniul juridic; aplicarea cunostințelor necesare în culegerea datelor si informațiilor referitoare la o problemă de drept concretă; utilizarea legislației în vigoare în analiza situațiilor juridice, în încadrarea lor corectă din punct de vedere juridic si în soluționarea lor; </w:t>
            </w:r>
          </w:p>
        </w:tc>
      </w:tr>
      <w:tr w:rsidR="00DF5C86" w:rsidRPr="00583212" w14:paraId="43E7A2A8" w14:textId="77777777" w:rsidTr="00C1331A">
        <w:trPr>
          <w:cantSplit/>
          <w:trHeight w:val="1403"/>
        </w:trPr>
        <w:tc>
          <w:tcPr>
            <w:tcW w:w="567" w:type="dxa"/>
            <w:textDirection w:val="btLr"/>
          </w:tcPr>
          <w:p w14:paraId="293EDA16" w14:textId="77777777" w:rsidR="00DF5C86" w:rsidRPr="00FA6624" w:rsidRDefault="00DF5C86" w:rsidP="00C1331A">
            <w:pPr>
              <w:ind w:left="113" w:right="113"/>
              <w:rPr>
                <w:lang w:val="ro-RO"/>
              </w:rPr>
            </w:pPr>
            <w:r w:rsidRPr="00FA6624">
              <w:rPr>
                <w:lang w:val="ro-RO"/>
              </w:rPr>
              <w:t>Competenţe transversale</w:t>
            </w:r>
          </w:p>
        </w:tc>
        <w:tc>
          <w:tcPr>
            <w:tcW w:w="9333" w:type="dxa"/>
            <w:vAlign w:val="center"/>
          </w:tcPr>
          <w:p w14:paraId="6B4151AF" w14:textId="77777777" w:rsidR="00DF5C86" w:rsidRPr="00FA6624" w:rsidRDefault="00643F0F" w:rsidP="00C1331A">
            <w:pPr>
              <w:rPr>
                <w:lang w:val="ro-RO"/>
              </w:rPr>
            </w:pPr>
            <w:r w:rsidRPr="00FA6624">
              <w:rPr>
                <w:lang w:val="fr-FR"/>
              </w:rPr>
              <w:t>Realizarea sarcinilor profesionale în mod eficient si responsabil, cu respectarea regulilor deontologice specifice domeniului; aplicarea tehnicilor de muncă eficientă în echipă (cu elemente de interdiciplinaritate), cu respectarea palierelor ierarhice; utilizarea eficientă a resurselor de comunicare si a surselor de informare si de formare profesională asistată, atât în limba română, cât si într-o limbă străină de circulație internațională.</w:t>
            </w:r>
          </w:p>
        </w:tc>
      </w:tr>
    </w:tbl>
    <w:p w14:paraId="2857D914" w14:textId="77777777" w:rsidR="00DF5C86" w:rsidRPr="00FA6624" w:rsidRDefault="00DF5C86" w:rsidP="00DF5C86">
      <w:pPr>
        <w:rPr>
          <w:b/>
          <w:lang w:val="ro-RO"/>
        </w:rPr>
      </w:pPr>
    </w:p>
    <w:p w14:paraId="4D2FAA22" w14:textId="77777777" w:rsidR="00DF5C86" w:rsidRPr="00FA6624" w:rsidRDefault="00DF5C86" w:rsidP="00DF5C86">
      <w:pPr>
        <w:rPr>
          <w:b/>
          <w:lang w:val="ro-RO"/>
        </w:rPr>
      </w:pPr>
    </w:p>
    <w:p w14:paraId="389EBA56" w14:textId="77777777" w:rsidR="00DF5C86" w:rsidRPr="00FA6624" w:rsidRDefault="00DF5C86" w:rsidP="00DF5C86">
      <w:pPr>
        <w:rPr>
          <w:lang w:val="ro-RO"/>
        </w:rPr>
      </w:pPr>
      <w:r w:rsidRPr="00FA6624">
        <w:rPr>
          <w:b/>
          <w:lang w:val="ro-RO"/>
        </w:rPr>
        <w:t xml:space="preserve">7. Obiectivele disciplinei </w:t>
      </w:r>
      <w:r w:rsidRPr="00FA6624">
        <w:rPr>
          <w:lang w:val="ro-RO"/>
        </w:rPr>
        <w:t>(reieşind din grila competenţelor specifice acumulate)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3227"/>
        <w:gridCol w:w="6673"/>
      </w:tblGrid>
      <w:tr w:rsidR="00FA6624" w:rsidRPr="00583212" w14:paraId="0A8A1DF7" w14:textId="77777777" w:rsidTr="00C1331A">
        <w:tc>
          <w:tcPr>
            <w:tcW w:w="3227" w:type="dxa"/>
          </w:tcPr>
          <w:p w14:paraId="3C5F42DE" w14:textId="77777777" w:rsidR="00DF5C86" w:rsidRPr="00FA6624" w:rsidRDefault="00DF5C86" w:rsidP="00C1331A">
            <w:pPr>
              <w:rPr>
                <w:lang w:val="ro-RO"/>
              </w:rPr>
            </w:pPr>
            <w:r w:rsidRPr="00FA6624">
              <w:rPr>
                <w:lang w:val="ro-RO"/>
              </w:rPr>
              <w:t>7.1. Obiectivul general al disciplinei</w:t>
            </w:r>
          </w:p>
        </w:tc>
        <w:tc>
          <w:tcPr>
            <w:tcW w:w="6673" w:type="dxa"/>
          </w:tcPr>
          <w:p w14:paraId="2D951F62" w14:textId="4E833465" w:rsidR="00402AD8" w:rsidRPr="00FA6624" w:rsidRDefault="00402AD8" w:rsidP="00402AD8">
            <w:pPr>
              <w:jc w:val="both"/>
              <w:rPr>
                <w:lang w:val="ro-RO" w:eastAsia="en-US"/>
              </w:rPr>
            </w:pPr>
            <w:r w:rsidRPr="00FA6624">
              <w:rPr>
                <w:lang w:val="ro-RO" w:eastAsia="en-US"/>
              </w:rPr>
              <w:t>1.</w:t>
            </w:r>
            <w:r w:rsidR="00991571" w:rsidRPr="00FA6624">
              <w:rPr>
                <w:lang w:val="ro-RO" w:eastAsia="en-US"/>
              </w:rPr>
              <w:t xml:space="preserve"> </w:t>
            </w:r>
            <w:r w:rsidRPr="00FA6624">
              <w:rPr>
                <w:lang w:val="ro-RO" w:eastAsia="en-US"/>
              </w:rPr>
              <w:t>însuşirea regimului juridic</w:t>
            </w:r>
            <w:r w:rsidR="00991571" w:rsidRPr="00FA6624">
              <w:rPr>
                <w:lang w:val="ro-RO" w:eastAsia="en-US"/>
              </w:rPr>
              <w:t xml:space="preserve"> al devoluțiunii succesorale legale și testamentare</w:t>
            </w:r>
            <w:r w:rsidRPr="00FA6624">
              <w:rPr>
                <w:lang w:val="ro-RO" w:eastAsia="en-US"/>
              </w:rPr>
              <w:t>;</w:t>
            </w:r>
          </w:p>
          <w:p w14:paraId="4CE1B92F" w14:textId="3371F72A" w:rsidR="00DF5C86" w:rsidRPr="00FA6624" w:rsidRDefault="00402AD8" w:rsidP="00C1331A">
            <w:pPr>
              <w:rPr>
                <w:lang w:val="ro-RO"/>
              </w:rPr>
            </w:pPr>
            <w:r w:rsidRPr="00FA6624">
              <w:rPr>
                <w:lang w:val="ro-RO" w:eastAsia="en-US"/>
              </w:rPr>
              <w:t>2.</w:t>
            </w:r>
            <w:r w:rsidR="00A5169F" w:rsidRPr="00FA6624">
              <w:rPr>
                <w:lang w:val="ro-RO" w:eastAsia="en-US"/>
              </w:rPr>
              <w:t xml:space="preserve"> </w:t>
            </w:r>
            <w:r w:rsidRPr="00FA6624">
              <w:rPr>
                <w:lang w:val="ro-RO" w:eastAsia="en-US"/>
              </w:rPr>
              <w:t>identificarea și rezolvarea problemelor juridice generate de norme</w:t>
            </w:r>
            <w:r w:rsidR="00991571" w:rsidRPr="00FA6624">
              <w:rPr>
                <w:lang w:val="ro-RO" w:eastAsia="en-US"/>
              </w:rPr>
              <w:t>le</w:t>
            </w:r>
            <w:r w:rsidRPr="00FA6624">
              <w:rPr>
                <w:lang w:val="ro-RO" w:eastAsia="en-US"/>
              </w:rPr>
              <w:t xml:space="preserve"> legale </w:t>
            </w:r>
            <w:r w:rsidR="00991571" w:rsidRPr="00FA6624">
              <w:rPr>
                <w:lang w:val="ro-RO" w:eastAsia="en-US"/>
              </w:rPr>
              <w:t>din</w:t>
            </w:r>
            <w:r w:rsidRPr="00FA6624">
              <w:rPr>
                <w:lang w:val="ro-RO" w:eastAsia="en-US"/>
              </w:rPr>
              <w:t xml:space="preserve"> materie succes</w:t>
            </w:r>
            <w:r w:rsidR="00991571" w:rsidRPr="00FA6624">
              <w:rPr>
                <w:lang w:val="ro-RO" w:eastAsia="en-US"/>
              </w:rPr>
              <w:t xml:space="preserve">iunilor și a liberalităților; </w:t>
            </w:r>
          </w:p>
        </w:tc>
      </w:tr>
      <w:tr w:rsidR="00DF5C86" w:rsidRPr="00583212" w14:paraId="452251A0" w14:textId="77777777" w:rsidTr="0044629E">
        <w:tblPrEx>
          <w:tblCellMar>
            <w:left w:w="70" w:type="dxa"/>
            <w:right w:w="70" w:type="dxa"/>
          </w:tblCellMar>
        </w:tblPrEx>
        <w:tc>
          <w:tcPr>
            <w:tcW w:w="3227" w:type="dxa"/>
          </w:tcPr>
          <w:p w14:paraId="6FAC30B2" w14:textId="77777777" w:rsidR="00DF5C86" w:rsidRPr="00FA6624" w:rsidRDefault="00DF5C86" w:rsidP="00C1331A">
            <w:pPr>
              <w:rPr>
                <w:lang w:val="ro-RO"/>
              </w:rPr>
            </w:pPr>
            <w:r w:rsidRPr="00FA6624">
              <w:rPr>
                <w:lang w:val="ro-RO"/>
              </w:rPr>
              <w:t>7.2. Obiectivele specifice</w:t>
            </w:r>
          </w:p>
        </w:tc>
        <w:tc>
          <w:tcPr>
            <w:tcW w:w="6673" w:type="dxa"/>
          </w:tcPr>
          <w:p w14:paraId="3BD4FDB2" w14:textId="53ED13C0" w:rsidR="003E4DC5" w:rsidRPr="00FA6624" w:rsidRDefault="003E4DC5" w:rsidP="003E4DC5">
            <w:pPr>
              <w:jc w:val="both"/>
              <w:rPr>
                <w:lang w:val="ro-RO" w:eastAsia="en-US"/>
              </w:rPr>
            </w:pPr>
            <w:r w:rsidRPr="00FA6624">
              <w:rPr>
                <w:lang w:val="ro-RO" w:eastAsia="en-US"/>
              </w:rPr>
              <w:t>1.</w:t>
            </w:r>
            <w:r w:rsidR="00991571" w:rsidRPr="00FA6624">
              <w:rPr>
                <w:lang w:val="ro-RO" w:eastAsia="en-US"/>
              </w:rPr>
              <w:t xml:space="preserve"> </w:t>
            </w:r>
            <w:r w:rsidRPr="00FA6624">
              <w:rPr>
                <w:lang w:val="ro-RO" w:eastAsia="en-US"/>
              </w:rPr>
              <w:t>asigurarea unei operativităţi în lucrul cu Codul civil;</w:t>
            </w:r>
          </w:p>
          <w:p w14:paraId="75157831" w14:textId="491B8B62" w:rsidR="003E4DC5" w:rsidRPr="00FA6624" w:rsidRDefault="003E4DC5" w:rsidP="003E4DC5">
            <w:pPr>
              <w:jc w:val="both"/>
              <w:rPr>
                <w:lang w:val="ro-RO" w:eastAsia="en-US"/>
              </w:rPr>
            </w:pPr>
            <w:r w:rsidRPr="00FA6624">
              <w:rPr>
                <w:lang w:val="ro-RO" w:eastAsia="en-US"/>
              </w:rPr>
              <w:t>2.</w:t>
            </w:r>
            <w:r w:rsidR="00991571" w:rsidRPr="00FA6624">
              <w:rPr>
                <w:lang w:val="ro-RO" w:eastAsia="en-US"/>
              </w:rPr>
              <w:t xml:space="preserve"> </w:t>
            </w:r>
            <w:r w:rsidRPr="00FA6624">
              <w:rPr>
                <w:lang w:val="ro-RO" w:eastAsia="en-US"/>
              </w:rPr>
              <w:t>dezvoltarea raţionamentului juridic;</w:t>
            </w:r>
          </w:p>
          <w:p w14:paraId="53B0EA88" w14:textId="40BF1840" w:rsidR="00DF5C86" w:rsidRPr="00FA6624" w:rsidRDefault="003E4DC5" w:rsidP="00C1331A">
            <w:pPr>
              <w:rPr>
                <w:lang w:val="ro-RO"/>
              </w:rPr>
            </w:pPr>
            <w:r w:rsidRPr="00FA6624">
              <w:rPr>
                <w:lang w:val="ro-RO" w:eastAsia="en-US"/>
              </w:rPr>
              <w:t>3.</w:t>
            </w:r>
            <w:r w:rsidR="00991571" w:rsidRPr="00FA6624">
              <w:rPr>
                <w:lang w:val="ro-RO" w:eastAsia="en-US"/>
              </w:rPr>
              <w:t xml:space="preserve"> </w:t>
            </w:r>
            <w:r w:rsidRPr="00FA6624">
              <w:rPr>
                <w:lang w:val="ro-RO" w:eastAsia="en-US"/>
              </w:rPr>
              <w:t>dezvoltarea abilităţii de analiză şi sinteză a informaţiei acumulate;</w:t>
            </w:r>
          </w:p>
        </w:tc>
      </w:tr>
    </w:tbl>
    <w:p w14:paraId="50A24862" w14:textId="77777777" w:rsidR="00DF5C86" w:rsidRPr="00FA6624" w:rsidRDefault="00DF5C86" w:rsidP="00DF5C86">
      <w:pPr>
        <w:rPr>
          <w:lang w:val="ro-RO"/>
        </w:rPr>
      </w:pPr>
    </w:p>
    <w:p w14:paraId="7CBFA898" w14:textId="77777777" w:rsidR="00DF5C86" w:rsidRPr="00FA6624" w:rsidRDefault="00DF5C86" w:rsidP="00DF5C86">
      <w:pPr>
        <w:rPr>
          <w:b/>
          <w:lang w:val="ro-RO"/>
        </w:rPr>
      </w:pPr>
      <w:r w:rsidRPr="00FA6624">
        <w:rPr>
          <w:b/>
          <w:lang w:val="ro-RO"/>
        </w:rPr>
        <w:t>8. Conţinuturi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363"/>
        <w:gridCol w:w="2189"/>
        <w:gridCol w:w="363"/>
        <w:gridCol w:w="2562"/>
      </w:tblGrid>
      <w:tr w:rsidR="00FA6624" w:rsidRPr="00FA6624" w14:paraId="09B55D6A" w14:textId="77777777" w:rsidTr="00C1331A">
        <w:tc>
          <w:tcPr>
            <w:tcW w:w="4786" w:type="dxa"/>
            <w:gridSpan w:val="2"/>
          </w:tcPr>
          <w:p w14:paraId="5FB3DCFB" w14:textId="77777777" w:rsidR="00DF5C86" w:rsidRPr="00FA6624" w:rsidRDefault="00DF5C86" w:rsidP="00C1331A">
            <w:pPr>
              <w:rPr>
                <w:b/>
                <w:lang w:val="it-IT"/>
              </w:rPr>
            </w:pPr>
            <w:r w:rsidRPr="00FA6624">
              <w:rPr>
                <w:b/>
                <w:lang w:val="ro-RO"/>
              </w:rPr>
              <w:t xml:space="preserve">8.1. SI </w:t>
            </w:r>
          </w:p>
        </w:tc>
        <w:tc>
          <w:tcPr>
            <w:tcW w:w="2552" w:type="dxa"/>
            <w:gridSpan w:val="2"/>
            <w:vAlign w:val="center"/>
          </w:tcPr>
          <w:p w14:paraId="12317C80" w14:textId="77777777" w:rsidR="00DF5C86" w:rsidRPr="00FA6624" w:rsidRDefault="00DF5C86" w:rsidP="00C1331A">
            <w:pPr>
              <w:jc w:val="center"/>
              <w:rPr>
                <w:lang w:val="ro-RO"/>
              </w:rPr>
            </w:pPr>
            <w:r w:rsidRPr="00FA6624">
              <w:rPr>
                <w:lang w:val="ro-RO"/>
              </w:rPr>
              <w:t>Metode de predare</w:t>
            </w:r>
          </w:p>
        </w:tc>
        <w:tc>
          <w:tcPr>
            <w:tcW w:w="2562" w:type="dxa"/>
            <w:vAlign w:val="center"/>
          </w:tcPr>
          <w:p w14:paraId="0F8202E2" w14:textId="77777777" w:rsidR="00DF5C86" w:rsidRPr="00FA6624" w:rsidRDefault="00DF5C86" w:rsidP="00C1331A">
            <w:pPr>
              <w:jc w:val="center"/>
              <w:rPr>
                <w:lang w:val="ro-RO"/>
              </w:rPr>
            </w:pPr>
            <w:r w:rsidRPr="00FA6624">
              <w:rPr>
                <w:lang w:val="ro-RO"/>
              </w:rPr>
              <w:t>Observaţii</w:t>
            </w:r>
          </w:p>
        </w:tc>
      </w:tr>
      <w:tr w:rsidR="00FA6624" w:rsidRPr="00FA6624" w14:paraId="44C7C859" w14:textId="77777777" w:rsidTr="00C1331A">
        <w:tc>
          <w:tcPr>
            <w:tcW w:w="4786" w:type="dxa"/>
            <w:gridSpan w:val="2"/>
          </w:tcPr>
          <w:p w14:paraId="0DCD5FA9" w14:textId="46285E7F" w:rsidR="00830D08" w:rsidRPr="00583212" w:rsidRDefault="00830D08" w:rsidP="00846F98">
            <w:pPr>
              <w:jc w:val="both"/>
              <w:rPr>
                <w:lang w:val="it-IT"/>
              </w:rPr>
            </w:pPr>
            <w:r w:rsidRPr="00FA6624">
              <w:rPr>
                <w:lang w:val="fr-FR"/>
              </w:rPr>
              <w:t>I. Aspecte introductive.</w:t>
            </w:r>
            <w:r w:rsidR="00991571" w:rsidRPr="00FA6624">
              <w:rPr>
                <w:lang w:val="fr-FR"/>
              </w:rPr>
              <w:t xml:space="preserve"> Condițiile generale ale dreptului de a moșteni. </w:t>
            </w:r>
            <w:r w:rsidR="00846F98" w:rsidRPr="00583212">
              <w:rPr>
                <w:lang w:val="it-IT"/>
              </w:rPr>
              <w:t>Mostenirea legală</w:t>
            </w:r>
            <w:r w:rsidR="00991571" w:rsidRPr="00583212">
              <w:rPr>
                <w:lang w:val="it-IT"/>
              </w:rPr>
              <w:t>. Principiile devoluțiunii succesorale legale. Drepturile moștenitorilor legali.</w:t>
            </w:r>
            <w:r w:rsidR="00846F98" w:rsidRPr="00583212">
              <w:rPr>
                <w:lang w:val="it-IT"/>
              </w:rPr>
              <w:t xml:space="preserve"> Dreptul comun al dezherenței. </w:t>
            </w:r>
          </w:p>
        </w:tc>
        <w:tc>
          <w:tcPr>
            <w:tcW w:w="2552" w:type="dxa"/>
            <w:gridSpan w:val="2"/>
          </w:tcPr>
          <w:p w14:paraId="1ADB9A0F" w14:textId="77777777" w:rsidR="00830D08" w:rsidRPr="00FA6624" w:rsidRDefault="000268C9" w:rsidP="00C1331A">
            <w:pPr>
              <w:rPr>
                <w:lang w:val="ro-RO"/>
              </w:rPr>
            </w:pPr>
            <w:r w:rsidRPr="00583212">
              <w:rPr>
                <w:lang w:val="it-IT"/>
              </w:rPr>
              <w:t>expunerea, problematizarea, comentarea textelor legale, discutii</w:t>
            </w:r>
          </w:p>
        </w:tc>
        <w:tc>
          <w:tcPr>
            <w:tcW w:w="2562" w:type="dxa"/>
          </w:tcPr>
          <w:p w14:paraId="75B1E5BF" w14:textId="5BD945AB" w:rsidR="00830D08" w:rsidRPr="00FA6624" w:rsidRDefault="00FA6624" w:rsidP="00C1331A">
            <w:pPr>
              <w:rPr>
                <w:lang w:val="ro-RO"/>
              </w:rPr>
            </w:pPr>
            <w:r w:rsidRPr="00FA6624">
              <w:rPr>
                <w:lang w:val="ro-RO"/>
              </w:rPr>
              <w:t>3</w:t>
            </w:r>
            <w:r w:rsidR="009F48EA" w:rsidRPr="00FA6624">
              <w:rPr>
                <w:lang w:val="ro-RO"/>
              </w:rPr>
              <w:t>0</w:t>
            </w:r>
            <w:r w:rsidR="003E27AD" w:rsidRPr="00FA6624">
              <w:rPr>
                <w:lang w:val="ro-RO"/>
              </w:rPr>
              <w:t>%</w:t>
            </w:r>
            <w:r w:rsidR="008B3D1B" w:rsidRPr="00FA6624">
              <w:rPr>
                <w:lang w:val="ro-RO"/>
              </w:rPr>
              <w:t xml:space="preserve"> SI</w:t>
            </w:r>
          </w:p>
        </w:tc>
      </w:tr>
      <w:tr w:rsidR="00FA6624" w:rsidRPr="00FA6624" w14:paraId="5CF22096" w14:textId="77777777" w:rsidTr="00C1331A">
        <w:tc>
          <w:tcPr>
            <w:tcW w:w="4786" w:type="dxa"/>
            <w:gridSpan w:val="2"/>
          </w:tcPr>
          <w:p w14:paraId="3F5DD0D4" w14:textId="47ABB675" w:rsidR="00830D08" w:rsidRPr="00FA6624" w:rsidRDefault="00830D08" w:rsidP="00F91EF3">
            <w:pPr>
              <w:jc w:val="both"/>
              <w:rPr>
                <w:lang w:val="fr-FR"/>
              </w:rPr>
            </w:pPr>
            <w:r w:rsidRPr="00583212">
              <w:rPr>
                <w:lang w:val="it-IT"/>
              </w:rPr>
              <w:t xml:space="preserve">II. </w:t>
            </w:r>
            <w:r w:rsidR="00EC1245" w:rsidRPr="00583212">
              <w:rPr>
                <w:lang w:val="it-IT"/>
              </w:rPr>
              <w:t>Moștenirea testamentară. Testamentul – regim juridic general</w:t>
            </w:r>
            <w:r w:rsidR="00991571" w:rsidRPr="00583212">
              <w:rPr>
                <w:lang w:val="it-IT"/>
              </w:rPr>
              <w:t xml:space="preserve">. </w:t>
            </w:r>
            <w:r w:rsidR="00EC1245" w:rsidRPr="00FA6624">
              <w:rPr>
                <w:lang w:val="it-IT"/>
              </w:rPr>
              <w:t>Forme testamentare. Condițiile de fond ale testamentelor. Legatul</w:t>
            </w:r>
            <w:r w:rsidR="00991571" w:rsidRPr="00FA6624">
              <w:rPr>
                <w:lang w:val="it-IT"/>
              </w:rPr>
              <w:t>. Tipuri. Ineficacitate</w:t>
            </w:r>
          </w:p>
        </w:tc>
        <w:tc>
          <w:tcPr>
            <w:tcW w:w="2552" w:type="dxa"/>
            <w:gridSpan w:val="2"/>
          </w:tcPr>
          <w:p w14:paraId="0D212E55" w14:textId="77777777" w:rsidR="00830D08" w:rsidRPr="00FA6624" w:rsidRDefault="000268C9" w:rsidP="00C1331A">
            <w:pPr>
              <w:rPr>
                <w:lang w:val="ro-RO"/>
              </w:rPr>
            </w:pPr>
            <w:r w:rsidRPr="00583212">
              <w:rPr>
                <w:lang w:val="it-IT"/>
              </w:rPr>
              <w:t>expunerea, problematizarea, comentarea textelor legale, discutii</w:t>
            </w:r>
          </w:p>
        </w:tc>
        <w:tc>
          <w:tcPr>
            <w:tcW w:w="2562" w:type="dxa"/>
          </w:tcPr>
          <w:p w14:paraId="4CFB3A23" w14:textId="77777777" w:rsidR="00830D08" w:rsidRPr="00FA6624" w:rsidRDefault="009F48EA" w:rsidP="00C1331A">
            <w:pPr>
              <w:rPr>
                <w:lang w:val="ro-RO"/>
              </w:rPr>
            </w:pPr>
            <w:r w:rsidRPr="00FA6624">
              <w:rPr>
                <w:lang w:val="ro-RO"/>
              </w:rPr>
              <w:t>20</w:t>
            </w:r>
            <w:r w:rsidR="00830D08" w:rsidRPr="00FA6624">
              <w:rPr>
                <w:lang w:val="ro-RO"/>
              </w:rPr>
              <w:t>%SI</w:t>
            </w:r>
          </w:p>
        </w:tc>
      </w:tr>
      <w:tr w:rsidR="00FA6624" w:rsidRPr="00FA6624" w14:paraId="68584A8D" w14:textId="77777777" w:rsidTr="00C1331A">
        <w:tc>
          <w:tcPr>
            <w:tcW w:w="4786" w:type="dxa"/>
            <w:gridSpan w:val="2"/>
          </w:tcPr>
          <w:p w14:paraId="4FD90C75" w14:textId="77777777" w:rsidR="00E826B0" w:rsidRPr="00FA6624" w:rsidRDefault="006B683B" w:rsidP="00F91EF3">
            <w:pPr>
              <w:jc w:val="both"/>
            </w:pPr>
            <w:r w:rsidRPr="00FA6624">
              <w:rPr>
                <w:lang w:val="fr-FR"/>
              </w:rPr>
              <w:t xml:space="preserve">III. </w:t>
            </w:r>
            <w:r w:rsidR="00E11A8F" w:rsidRPr="00FA6624">
              <w:rPr>
                <w:lang w:val="fr-FR"/>
              </w:rPr>
              <w:t xml:space="preserve">Contractul de donaţie. Noţiune. Condiţii de validitate. Forme. Efecte. </w:t>
            </w:r>
            <w:r w:rsidR="00E11A8F" w:rsidRPr="00FA6624">
              <w:t>Revocarea donaţiilor.</w:t>
            </w:r>
          </w:p>
        </w:tc>
        <w:tc>
          <w:tcPr>
            <w:tcW w:w="2552" w:type="dxa"/>
            <w:gridSpan w:val="2"/>
          </w:tcPr>
          <w:p w14:paraId="54BFC8E8" w14:textId="77777777" w:rsidR="00E826B0" w:rsidRPr="00FA6624" w:rsidRDefault="000268C9" w:rsidP="00C1331A">
            <w:pPr>
              <w:rPr>
                <w:lang w:val="ro-RO"/>
              </w:rPr>
            </w:pPr>
            <w:r w:rsidRPr="00583212">
              <w:rPr>
                <w:lang w:val="it-IT"/>
              </w:rPr>
              <w:t>expunerea, problematizarea, comentarea textelor legale, discutii</w:t>
            </w:r>
          </w:p>
        </w:tc>
        <w:tc>
          <w:tcPr>
            <w:tcW w:w="2562" w:type="dxa"/>
          </w:tcPr>
          <w:p w14:paraId="5C8B5567" w14:textId="77777777" w:rsidR="00E826B0" w:rsidRPr="00FA6624" w:rsidRDefault="009F48EA" w:rsidP="00C1331A">
            <w:pPr>
              <w:rPr>
                <w:lang w:val="ro-RO"/>
              </w:rPr>
            </w:pPr>
            <w:r w:rsidRPr="00FA6624">
              <w:rPr>
                <w:lang w:val="ro-RO"/>
              </w:rPr>
              <w:t>20</w:t>
            </w:r>
            <w:r w:rsidR="00E826B0" w:rsidRPr="00FA6624">
              <w:rPr>
                <w:lang w:val="ro-RO"/>
              </w:rPr>
              <w:t>%SI</w:t>
            </w:r>
          </w:p>
        </w:tc>
      </w:tr>
      <w:tr w:rsidR="00FA6624" w:rsidRPr="00FA6624" w14:paraId="0B59F49F" w14:textId="77777777" w:rsidTr="00C1331A">
        <w:tc>
          <w:tcPr>
            <w:tcW w:w="4786" w:type="dxa"/>
            <w:gridSpan w:val="2"/>
          </w:tcPr>
          <w:p w14:paraId="1E30DFE9" w14:textId="6012A34F" w:rsidR="00CE724D" w:rsidRPr="00FA6624" w:rsidRDefault="00CE724D" w:rsidP="00F91EF3">
            <w:pPr>
              <w:jc w:val="both"/>
            </w:pPr>
            <w:r w:rsidRPr="00FA6624">
              <w:rPr>
                <w:lang w:val="fr-FR"/>
              </w:rPr>
              <w:t xml:space="preserve">IV. </w:t>
            </w:r>
            <w:r w:rsidR="00E11A8F" w:rsidRPr="00FA6624">
              <w:rPr>
                <w:lang w:val="fr-FR"/>
              </w:rPr>
              <w:t>Limitele dreptului de a dispune prin liberalități</w:t>
            </w:r>
            <w:r w:rsidRPr="00FA6624">
              <w:rPr>
                <w:lang w:val="fr-FR"/>
              </w:rPr>
              <w:t>.</w:t>
            </w:r>
            <w:r w:rsidR="004C1157" w:rsidRPr="00FA6624">
              <w:rPr>
                <w:lang w:val="fr-FR"/>
              </w:rPr>
              <w:t xml:space="preserve"> </w:t>
            </w:r>
            <w:r w:rsidR="00991571" w:rsidRPr="00FA6624">
              <w:rPr>
                <w:lang w:val="fr-FR"/>
              </w:rPr>
              <w:t xml:space="preserve">Rezerva succesorală. </w:t>
            </w:r>
            <w:r w:rsidR="00991571" w:rsidRPr="00FA6624">
              <w:t>Reducțiunea liberalităților excessive.</w:t>
            </w:r>
          </w:p>
        </w:tc>
        <w:tc>
          <w:tcPr>
            <w:tcW w:w="2552" w:type="dxa"/>
            <w:gridSpan w:val="2"/>
          </w:tcPr>
          <w:p w14:paraId="540ABB92" w14:textId="77777777" w:rsidR="00CE724D" w:rsidRPr="00FA6624" w:rsidRDefault="000268C9" w:rsidP="00C1331A">
            <w:pPr>
              <w:rPr>
                <w:lang w:val="ro-RO"/>
              </w:rPr>
            </w:pPr>
            <w:r w:rsidRPr="00583212">
              <w:rPr>
                <w:lang w:val="it-IT"/>
              </w:rPr>
              <w:t>expunerea, problematizarea, comentarea textelor legale, discutii</w:t>
            </w:r>
          </w:p>
        </w:tc>
        <w:tc>
          <w:tcPr>
            <w:tcW w:w="2562" w:type="dxa"/>
          </w:tcPr>
          <w:p w14:paraId="3ACAA648" w14:textId="77777777" w:rsidR="00CE724D" w:rsidRPr="00FA6624" w:rsidRDefault="009F48EA" w:rsidP="00C1331A">
            <w:pPr>
              <w:rPr>
                <w:lang w:val="ro-RO"/>
              </w:rPr>
            </w:pPr>
            <w:r w:rsidRPr="00FA6624">
              <w:rPr>
                <w:lang w:val="ro-RO"/>
              </w:rPr>
              <w:t>10</w:t>
            </w:r>
            <w:r w:rsidR="00CE724D" w:rsidRPr="00FA6624">
              <w:rPr>
                <w:lang w:val="ro-RO"/>
              </w:rPr>
              <w:t>%SI</w:t>
            </w:r>
          </w:p>
        </w:tc>
      </w:tr>
      <w:tr w:rsidR="00FA6624" w:rsidRPr="00FA6624" w14:paraId="247DEACC" w14:textId="77777777" w:rsidTr="00C1331A">
        <w:tc>
          <w:tcPr>
            <w:tcW w:w="4786" w:type="dxa"/>
            <w:gridSpan w:val="2"/>
          </w:tcPr>
          <w:p w14:paraId="150A30C9" w14:textId="77777777" w:rsidR="00CE724D" w:rsidRPr="00583212" w:rsidRDefault="00CE724D" w:rsidP="00F91EF3">
            <w:pPr>
              <w:jc w:val="both"/>
              <w:rPr>
                <w:lang w:val="it-IT"/>
              </w:rPr>
            </w:pPr>
            <w:r w:rsidRPr="00583212">
              <w:rPr>
                <w:lang w:val="it-IT"/>
              </w:rPr>
              <w:t xml:space="preserve">V. </w:t>
            </w:r>
            <w:r w:rsidR="00724EC8" w:rsidRPr="00583212">
              <w:rPr>
                <w:lang w:val="it-IT"/>
              </w:rPr>
              <w:t>Opțiunea succesorală. Aspecte generale. Acceptarea moștenirii. Renunțarea la moștenire.</w:t>
            </w:r>
          </w:p>
        </w:tc>
        <w:tc>
          <w:tcPr>
            <w:tcW w:w="2552" w:type="dxa"/>
            <w:gridSpan w:val="2"/>
          </w:tcPr>
          <w:p w14:paraId="42FE4B43" w14:textId="77777777" w:rsidR="00CE724D" w:rsidRPr="00FA6624" w:rsidRDefault="000268C9" w:rsidP="00C1331A">
            <w:pPr>
              <w:rPr>
                <w:lang w:val="ro-RO"/>
              </w:rPr>
            </w:pPr>
            <w:r w:rsidRPr="00583212">
              <w:rPr>
                <w:lang w:val="it-IT"/>
              </w:rPr>
              <w:t>expunerea, problematizarea, comentarea textelor legale, discutii</w:t>
            </w:r>
          </w:p>
        </w:tc>
        <w:tc>
          <w:tcPr>
            <w:tcW w:w="2562" w:type="dxa"/>
          </w:tcPr>
          <w:p w14:paraId="309A24AE" w14:textId="77777777" w:rsidR="00CE724D" w:rsidRPr="00FA6624" w:rsidRDefault="00AF3C92" w:rsidP="00C1331A">
            <w:pPr>
              <w:rPr>
                <w:lang w:val="ro-RO"/>
              </w:rPr>
            </w:pPr>
            <w:r w:rsidRPr="00FA6624">
              <w:rPr>
                <w:lang w:val="ro-RO"/>
              </w:rPr>
              <w:t>10%SI</w:t>
            </w:r>
          </w:p>
        </w:tc>
      </w:tr>
      <w:tr w:rsidR="00FA6624" w:rsidRPr="00FA6624" w14:paraId="4D2588B8" w14:textId="77777777" w:rsidTr="00C1331A">
        <w:tc>
          <w:tcPr>
            <w:tcW w:w="4786" w:type="dxa"/>
            <w:gridSpan w:val="2"/>
          </w:tcPr>
          <w:p w14:paraId="0DA567CF" w14:textId="46100536" w:rsidR="00CE724D" w:rsidRPr="00FA6624" w:rsidRDefault="00CE724D" w:rsidP="00F91EF3">
            <w:pPr>
              <w:jc w:val="both"/>
            </w:pPr>
            <w:r w:rsidRPr="00FA6624">
              <w:rPr>
                <w:lang w:val="fr-FR"/>
              </w:rPr>
              <w:t xml:space="preserve">VI. </w:t>
            </w:r>
            <w:r w:rsidR="0084102D" w:rsidRPr="00FA6624">
              <w:rPr>
                <w:lang w:val="fr-FR"/>
              </w:rPr>
              <w:t xml:space="preserve">Activul si pasivul succesoral. </w:t>
            </w:r>
            <w:r w:rsidR="00023792" w:rsidRPr="00FA6624">
              <w:rPr>
                <w:lang w:val="fr-FR"/>
              </w:rPr>
              <w:t xml:space="preserve">Raportul donațiilor si raportul datoriilor. </w:t>
            </w:r>
            <w:r w:rsidR="0084102D" w:rsidRPr="00FA6624">
              <w:t>Partajul succesoral</w:t>
            </w:r>
            <w:r w:rsidR="00037CF4" w:rsidRPr="00FA6624">
              <w:t>.</w:t>
            </w:r>
            <w:r w:rsidR="0084102D" w:rsidRPr="00FA6624">
              <w:t xml:space="preserve"> Elemente de procedură notarială. </w:t>
            </w:r>
          </w:p>
        </w:tc>
        <w:tc>
          <w:tcPr>
            <w:tcW w:w="2552" w:type="dxa"/>
            <w:gridSpan w:val="2"/>
          </w:tcPr>
          <w:p w14:paraId="1D8C1F8E" w14:textId="77777777" w:rsidR="00CE724D" w:rsidRPr="00FA6624" w:rsidRDefault="000268C9" w:rsidP="00C1331A">
            <w:pPr>
              <w:rPr>
                <w:lang w:val="ro-RO"/>
              </w:rPr>
            </w:pPr>
            <w:r w:rsidRPr="00583212">
              <w:rPr>
                <w:lang w:val="it-IT"/>
              </w:rPr>
              <w:t>expunerea, problematizarea, comentarea textelor legale, discutii</w:t>
            </w:r>
          </w:p>
        </w:tc>
        <w:tc>
          <w:tcPr>
            <w:tcW w:w="2562" w:type="dxa"/>
          </w:tcPr>
          <w:p w14:paraId="23A35CA2" w14:textId="31D46C92" w:rsidR="00CE724D" w:rsidRPr="00FA6624" w:rsidRDefault="00AF3C92" w:rsidP="00C1331A">
            <w:pPr>
              <w:rPr>
                <w:lang w:val="ro-RO"/>
              </w:rPr>
            </w:pPr>
            <w:r w:rsidRPr="00FA6624">
              <w:rPr>
                <w:lang w:val="ro-RO"/>
              </w:rPr>
              <w:t>1</w:t>
            </w:r>
            <w:r w:rsidR="00FA6624" w:rsidRPr="00FA6624">
              <w:rPr>
                <w:lang w:val="ro-RO"/>
              </w:rPr>
              <w:t>0</w:t>
            </w:r>
            <w:r w:rsidRPr="00FA6624">
              <w:rPr>
                <w:lang w:val="ro-RO"/>
              </w:rPr>
              <w:t>%SI</w:t>
            </w:r>
          </w:p>
        </w:tc>
      </w:tr>
      <w:tr w:rsidR="00FA6624" w:rsidRPr="00FA6624" w14:paraId="42BF33F5" w14:textId="77777777" w:rsidTr="00C1331A">
        <w:tc>
          <w:tcPr>
            <w:tcW w:w="9900" w:type="dxa"/>
            <w:gridSpan w:val="5"/>
          </w:tcPr>
          <w:p w14:paraId="33FADAD4" w14:textId="77777777" w:rsidR="007D612F" w:rsidRPr="00FA6624" w:rsidRDefault="00CE724D" w:rsidP="007D612F">
            <w:pPr>
              <w:rPr>
                <w:lang w:val="ro-RO"/>
              </w:rPr>
            </w:pPr>
            <w:r w:rsidRPr="00FA6624">
              <w:rPr>
                <w:lang w:val="ro-RO"/>
              </w:rPr>
              <w:t>Bibliografie:</w:t>
            </w:r>
          </w:p>
          <w:p w14:paraId="39A9C4A4" w14:textId="77777777" w:rsidR="007D612F" w:rsidRPr="00FA6624" w:rsidRDefault="00DD2F74" w:rsidP="007D612F">
            <w:pPr>
              <w:rPr>
                <w:b/>
                <w:lang w:val="ro-RO" w:eastAsia="en-US"/>
              </w:rPr>
            </w:pPr>
            <w:r w:rsidRPr="00FA6624">
              <w:rPr>
                <w:b/>
                <w:lang w:val="ro-RO" w:eastAsia="en-US"/>
              </w:rPr>
              <w:t xml:space="preserve">I. </w:t>
            </w:r>
            <w:r w:rsidR="007D612F" w:rsidRPr="00FA6624">
              <w:rPr>
                <w:b/>
                <w:lang w:val="ro-RO" w:eastAsia="en-US"/>
              </w:rPr>
              <w:t xml:space="preserve">Obligatorie: </w:t>
            </w:r>
          </w:p>
          <w:p w14:paraId="40E9A850" w14:textId="77777777" w:rsidR="007D612F" w:rsidRPr="00FA6624" w:rsidRDefault="007D612F" w:rsidP="007D612F">
            <w:pPr>
              <w:rPr>
                <w:lang w:val="ro-RO" w:eastAsia="en-US"/>
              </w:rPr>
            </w:pPr>
            <w:r w:rsidRPr="00FA6624">
              <w:rPr>
                <w:lang w:val="ro-RO" w:eastAsia="en-US"/>
              </w:rPr>
              <w:t>1. J. Kocsis, P. Vasilescu, Drept civil. Succesiuni, ed.  Hamangiu, București,  2016.</w:t>
            </w:r>
          </w:p>
          <w:p w14:paraId="5EEACBA5" w14:textId="7E09EDC9" w:rsidR="007D612F" w:rsidRPr="00FA6624" w:rsidRDefault="007D612F" w:rsidP="007D612F">
            <w:pPr>
              <w:rPr>
                <w:lang w:val="ro-RO" w:eastAsia="en-US"/>
              </w:rPr>
            </w:pPr>
            <w:r w:rsidRPr="00FA6624">
              <w:rPr>
                <w:lang w:val="ro-RO" w:eastAsia="en-US"/>
              </w:rPr>
              <w:t xml:space="preserve">2. D. Chirică, Tratat de drept civil. Succesiunile și liberalitățile, Hamangiu, </w:t>
            </w:r>
            <w:r w:rsidR="00C03FC1" w:rsidRPr="00FA6624">
              <w:rPr>
                <w:lang w:val="ro-RO" w:eastAsia="en-US"/>
              </w:rPr>
              <w:t>București</w:t>
            </w:r>
            <w:r w:rsidRPr="00FA6624">
              <w:rPr>
                <w:lang w:val="ro-RO" w:eastAsia="en-US"/>
              </w:rPr>
              <w:t>, 2017.</w:t>
            </w:r>
          </w:p>
          <w:p w14:paraId="392BF4E5" w14:textId="403B3271" w:rsidR="00AE70D2" w:rsidRPr="00583212" w:rsidRDefault="00AE70D2" w:rsidP="007D612F">
            <w:pPr>
              <w:rPr>
                <w:lang w:val="ro-RO"/>
              </w:rPr>
            </w:pPr>
            <w:r w:rsidRPr="00FA6624">
              <w:rPr>
                <w:lang w:val="ro-RO" w:eastAsia="en-US"/>
              </w:rPr>
              <w:t xml:space="preserve">3.  </w:t>
            </w:r>
            <w:r w:rsidR="00FA6624" w:rsidRPr="00583212">
              <w:rPr>
                <w:lang w:val="ro-RO"/>
              </w:rPr>
              <w:t xml:space="preserve">Mircea-Dan Bob-Bocșan, Manual de succesiuni și liberalități. Curs universitar, Universul Juridic, București, 2024; </w:t>
            </w:r>
          </w:p>
          <w:p w14:paraId="709356D3" w14:textId="5A7427FC" w:rsidR="007D612F" w:rsidRPr="00FA6624" w:rsidRDefault="00AE70D2" w:rsidP="007D612F">
            <w:pPr>
              <w:rPr>
                <w:lang w:val="ro-RO" w:eastAsia="en-US"/>
              </w:rPr>
            </w:pPr>
            <w:r w:rsidRPr="00FA6624">
              <w:rPr>
                <w:lang w:val="ro-RO" w:eastAsia="en-US"/>
              </w:rPr>
              <w:t>4</w:t>
            </w:r>
            <w:r w:rsidR="007D612F" w:rsidRPr="00FA6624">
              <w:rPr>
                <w:lang w:val="ro-RO" w:eastAsia="en-US"/>
              </w:rPr>
              <w:t xml:space="preserve">. Fr. Deak, R. Popescu, L. Mihai, „Tratat de drept succesoral”, vol. I- III., Universul juridic, București, </w:t>
            </w:r>
            <w:r w:rsidR="00C03FC1" w:rsidRPr="00FA6624">
              <w:rPr>
                <w:lang w:val="ro-RO" w:eastAsia="en-US"/>
              </w:rPr>
              <w:t>ediția</w:t>
            </w:r>
            <w:r w:rsidR="004F53E5" w:rsidRPr="00FA6624">
              <w:rPr>
                <w:lang w:val="ro-RO" w:eastAsia="en-US"/>
              </w:rPr>
              <w:t xml:space="preserve"> a </w:t>
            </w:r>
            <w:r w:rsidR="00FA6624">
              <w:rPr>
                <w:lang w:val="ro-RO" w:eastAsia="en-US"/>
              </w:rPr>
              <w:t>5</w:t>
            </w:r>
            <w:r w:rsidR="004F53E5" w:rsidRPr="00FA6624">
              <w:rPr>
                <w:lang w:val="ro-RO" w:eastAsia="en-US"/>
              </w:rPr>
              <w:t>-a, 20</w:t>
            </w:r>
            <w:r w:rsidR="00FA6624">
              <w:rPr>
                <w:lang w:val="ro-RO" w:eastAsia="en-US"/>
              </w:rPr>
              <w:t>23</w:t>
            </w:r>
            <w:r w:rsidR="007D612F" w:rsidRPr="00FA6624">
              <w:rPr>
                <w:lang w:val="ro-RO" w:eastAsia="en-US"/>
              </w:rPr>
              <w:t xml:space="preserve">; </w:t>
            </w:r>
          </w:p>
          <w:p w14:paraId="5F76CD58" w14:textId="77777777" w:rsidR="007D612F" w:rsidRPr="00FA6624" w:rsidRDefault="007D612F" w:rsidP="007D612F">
            <w:pPr>
              <w:rPr>
                <w:lang w:val="ro-RO" w:eastAsia="en-US"/>
              </w:rPr>
            </w:pPr>
          </w:p>
          <w:p w14:paraId="181254ED" w14:textId="71579F69" w:rsidR="007D612F" w:rsidRPr="00FA6624" w:rsidRDefault="007D612F" w:rsidP="004F53E5">
            <w:pPr>
              <w:keepNext/>
              <w:numPr>
                <w:ilvl w:val="0"/>
                <w:numId w:val="1"/>
              </w:numPr>
              <w:tabs>
                <w:tab w:val="clear" w:pos="1854"/>
              </w:tabs>
              <w:ind w:left="0" w:firstLine="0"/>
              <w:jc w:val="both"/>
              <w:outlineLvl w:val="0"/>
              <w:rPr>
                <w:b/>
                <w:bCs/>
                <w:lang w:val="ro-RO" w:eastAsia="en-US"/>
              </w:rPr>
            </w:pPr>
            <w:r w:rsidRPr="00FA6624">
              <w:rPr>
                <w:b/>
                <w:bCs/>
                <w:lang w:val="ro-RO" w:eastAsia="en-US"/>
              </w:rPr>
              <w:t>Facultativă</w:t>
            </w:r>
          </w:p>
          <w:p w14:paraId="02CDBCFD" w14:textId="77777777" w:rsidR="00B154B7" w:rsidRPr="00FA6624" w:rsidRDefault="00B154B7" w:rsidP="00B154B7">
            <w:pPr>
              <w:keepNext/>
              <w:jc w:val="both"/>
              <w:outlineLvl w:val="0"/>
              <w:rPr>
                <w:bCs/>
                <w:lang w:val="ro-RO" w:eastAsia="en-US"/>
              </w:rPr>
            </w:pPr>
            <w:r w:rsidRPr="00FA6624">
              <w:rPr>
                <w:lang w:val="ro-RO" w:eastAsia="en-US"/>
              </w:rPr>
              <w:t xml:space="preserve">4. </w:t>
            </w:r>
            <w:r w:rsidRPr="00FA6624">
              <w:rPr>
                <w:bCs/>
                <w:lang w:val="ro-RO" w:eastAsia="en-US"/>
              </w:rPr>
              <w:t>M.D. Bob, Probleme de moșteniri în vechiul și noul Cod civil, ed. Universul Juridic, București, 2012.</w:t>
            </w:r>
          </w:p>
          <w:p w14:paraId="613AAE1E" w14:textId="2DABD533" w:rsidR="004F53E5" w:rsidRPr="00FA6624" w:rsidRDefault="004F53E5" w:rsidP="004F53E5">
            <w:pPr>
              <w:rPr>
                <w:lang w:val="ro-RO" w:eastAsia="en-US"/>
              </w:rPr>
            </w:pPr>
            <w:r w:rsidRPr="00FA6624">
              <w:rPr>
                <w:lang w:val="ro-RO" w:eastAsia="en-US"/>
              </w:rPr>
              <w:t>5. A-M. Leroyer, Droit des succesions, Dalloz, Paris, 2014;</w:t>
            </w:r>
          </w:p>
          <w:p w14:paraId="23368CF1" w14:textId="1E2FB90C" w:rsidR="004F53E5" w:rsidRPr="00FA6624" w:rsidRDefault="004F53E5" w:rsidP="004F53E5">
            <w:pPr>
              <w:rPr>
                <w:lang w:val="ro-RO" w:eastAsia="en-US"/>
              </w:rPr>
            </w:pPr>
            <w:r w:rsidRPr="00FA6624">
              <w:rPr>
                <w:lang w:val="ro-RO" w:eastAsia="en-US"/>
              </w:rPr>
              <w:t>6. S. Ferré-André, Succesions et libéralités, Dalloz, Paris, 2012;</w:t>
            </w:r>
          </w:p>
          <w:p w14:paraId="7EC9BD6F" w14:textId="10F89223" w:rsidR="004F53E5" w:rsidRPr="00FA6624" w:rsidRDefault="004F53E5" w:rsidP="004F53E5">
            <w:pPr>
              <w:rPr>
                <w:lang w:val="ro-RO" w:eastAsia="en-US"/>
              </w:rPr>
            </w:pPr>
            <w:r w:rsidRPr="00FA6624">
              <w:rPr>
                <w:lang w:val="ro-RO" w:eastAsia="en-US"/>
              </w:rPr>
              <w:t>7. M. Grimaldi, Droit des succesions, LexisNexis, Paris, 2017</w:t>
            </w:r>
          </w:p>
          <w:p w14:paraId="1250D9C6" w14:textId="77777777" w:rsidR="00CE724D" w:rsidRPr="00FA6624" w:rsidRDefault="00A42855" w:rsidP="00C1331A">
            <w:pPr>
              <w:jc w:val="both"/>
              <w:rPr>
                <w:iCs/>
                <w:lang w:val="ro-RO"/>
              </w:rPr>
            </w:pPr>
            <w:r w:rsidRPr="00FA6624">
              <w:rPr>
                <w:iCs/>
                <w:lang w:val="ro-RO"/>
              </w:rPr>
              <w:br/>
            </w:r>
          </w:p>
        </w:tc>
      </w:tr>
      <w:tr w:rsidR="00FA6624" w:rsidRPr="00FA6624" w14:paraId="65BEE38A" w14:textId="77777777" w:rsidTr="00A518AA">
        <w:tc>
          <w:tcPr>
            <w:tcW w:w="4423" w:type="dxa"/>
          </w:tcPr>
          <w:p w14:paraId="3C390C3B" w14:textId="77777777" w:rsidR="00A42855" w:rsidRPr="00FA6624" w:rsidRDefault="00A42855" w:rsidP="00A518AA">
            <w:pPr>
              <w:rPr>
                <w:b/>
                <w:lang w:val="ro-RO"/>
              </w:rPr>
            </w:pPr>
            <w:r w:rsidRPr="00FA6624">
              <w:rPr>
                <w:b/>
                <w:lang w:val="ro-RO"/>
              </w:rPr>
              <w:lastRenderedPageBreak/>
              <w:t xml:space="preserve">8.2. AT </w:t>
            </w:r>
          </w:p>
        </w:tc>
        <w:tc>
          <w:tcPr>
            <w:tcW w:w="2552" w:type="dxa"/>
            <w:gridSpan w:val="2"/>
            <w:vAlign w:val="center"/>
          </w:tcPr>
          <w:p w14:paraId="7396FF2F" w14:textId="77777777" w:rsidR="00A42855" w:rsidRPr="00FA6624" w:rsidRDefault="00A42855" w:rsidP="00A518AA">
            <w:pPr>
              <w:jc w:val="center"/>
              <w:rPr>
                <w:lang w:val="ro-RO"/>
              </w:rPr>
            </w:pPr>
            <w:r w:rsidRPr="00FA6624">
              <w:rPr>
                <w:lang w:val="ro-RO"/>
              </w:rPr>
              <w:t>Metode de predare-învăţare</w:t>
            </w:r>
          </w:p>
        </w:tc>
        <w:tc>
          <w:tcPr>
            <w:tcW w:w="2925" w:type="dxa"/>
            <w:gridSpan w:val="2"/>
            <w:vAlign w:val="center"/>
          </w:tcPr>
          <w:p w14:paraId="02C8A06B" w14:textId="77777777" w:rsidR="00A42855" w:rsidRPr="00FA6624" w:rsidRDefault="00A42855" w:rsidP="00A518AA">
            <w:pPr>
              <w:jc w:val="center"/>
              <w:rPr>
                <w:lang w:val="ro-RO"/>
              </w:rPr>
            </w:pPr>
            <w:r w:rsidRPr="00FA6624">
              <w:rPr>
                <w:lang w:val="ro-RO"/>
              </w:rPr>
              <w:t>Observaţii</w:t>
            </w:r>
          </w:p>
        </w:tc>
      </w:tr>
      <w:tr w:rsidR="00FA6624" w:rsidRPr="00FA6624" w14:paraId="2F6BF1CA" w14:textId="77777777" w:rsidTr="00A518AA">
        <w:tc>
          <w:tcPr>
            <w:tcW w:w="4423" w:type="dxa"/>
          </w:tcPr>
          <w:p w14:paraId="672C0797" w14:textId="3C3CFDDE" w:rsidR="00CC2E22" w:rsidRPr="00FA6624" w:rsidRDefault="0097522B" w:rsidP="00A518AA">
            <w:pPr>
              <w:rPr>
                <w:lang w:val="ro-RO"/>
              </w:rPr>
            </w:pPr>
            <w:r w:rsidRPr="00FA6624">
              <w:rPr>
                <w:b/>
                <w:lang w:val="ro-RO"/>
              </w:rPr>
              <w:t>AT 1</w:t>
            </w:r>
            <w:r w:rsidRPr="00FA6624">
              <w:rPr>
                <w:lang w:val="ro-RO"/>
              </w:rPr>
              <w:t xml:space="preserve"> </w:t>
            </w:r>
            <w:r w:rsidR="00A5169F" w:rsidRPr="00FA6624">
              <w:rPr>
                <w:lang w:val="ro-RO"/>
              </w:rPr>
              <w:t>Condițiile generale ale dreptului de a moșteni. Moștenirea legală. Devoluțiunea legală a moștenirii. Drepturile moștenitorilor legali</w:t>
            </w:r>
          </w:p>
        </w:tc>
        <w:tc>
          <w:tcPr>
            <w:tcW w:w="2552" w:type="dxa"/>
            <w:gridSpan w:val="2"/>
          </w:tcPr>
          <w:p w14:paraId="78789D19" w14:textId="6069EA66" w:rsidR="00CC2E22" w:rsidRPr="00FA6624" w:rsidRDefault="00CC2E22" w:rsidP="00A5169F">
            <w:pPr>
              <w:autoSpaceDE w:val="0"/>
              <w:autoSpaceDN w:val="0"/>
              <w:ind w:left="34"/>
              <w:rPr>
                <w:lang w:val="ro-RO"/>
              </w:rPr>
            </w:pPr>
            <w:r w:rsidRPr="00FA6624">
              <w:rPr>
                <w:lang w:val="ro-RO"/>
              </w:rPr>
              <w:t xml:space="preserve">Dezbateri pe baza unor studii de caz prezentate de cadrul didactic. Simularea unor situații </w:t>
            </w:r>
            <w:r w:rsidR="00647ED0" w:rsidRPr="00FA6624">
              <w:rPr>
                <w:lang w:val="ro-RO"/>
              </w:rPr>
              <w:t>distincte cu aplicabilitate</w:t>
            </w:r>
            <w:r w:rsidR="00A5169F" w:rsidRPr="00FA6624">
              <w:rPr>
                <w:lang w:val="ro-RO"/>
              </w:rPr>
              <w:t>a regulilor devoluțiunii legale a moștenirii</w:t>
            </w:r>
            <w:r w:rsidRPr="00FA6624">
              <w:rPr>
                <w:lang w:val="ro-RO"/>
              </w:rPr>
              <w:t>.</w:t>
            </w:r>
            <w:r w:rsidR="00A5169F" w:rsidRPr="00FA6624">
              <w:rPr>
                <w:lang w:val="ro-RO"/>
              </w:rPr>
              <w:t xml:space="preserve"> </w:t>
            </w:r>
            <w:r w:rsidRPr="00FA6624">
              <w:rPr>
                <w:lang w:val="ro-RO"/>
              </w:rPr>
              <w:t>Rezolvarea unor studii de caz propuse de cadrul didactic și de către studenți.</w:t>
            </w:r>
          </w:p>
        </w:tc>
        <w:tc>
          <w:tcPr>
            <w:tcW w:w="2925" w:type="dxa"/>
            <w:gridSpan w:val="2"/>
          </w:tcPr>
          <w:p w14:paraId="462FC237" w14:textId="77777777" w:rsidR="00CC2E22" w:rsidRPr="00FA6624" w:rsidRDefault="00CC2E22" w:rsidP="00A518AA">
            <w:pPr>
              <w:rPr>
                <w:lang w:val="ro-RO"/>
              </w:rPr>
            </w:pPr>
            <w:r w:rsidRPr="00FA6624">
              <w:rPr>
                <w:lang w:val="ro-RO"/>
              </w:rPr>
              <w:t>Se va pune accentul pe implicarea activă a studenților în dezbateri și în rezolvarea studiilor de caz.</w:t>
            </w:r>
          </w:p>
          <w:p w14:paraId="313A94D1" w14:textId="77777777" w:rsidR="00CC2E22" w:rsidRPr="00FA6624" w:rsidRDefault="00CC2E22" w:rsidP="00A518AA">
            <w:pPr>
              <w:rPr>
                <w:lang w:val="ro-RO"/>
              </w:rPr>
            </w:pPr>
            <w:r w:rsidRPr="00FA6624">
              <w:rPr>
                <w:lang w:val="ro-RO"/>
              </w:rPr>
              <w:t>Se vor utiliza tehnici specifice educației adulților pentru a valorifica expertiza practică a studenților în procesul educațional.</w:t>
            </w:r>
          </w:p>
        </w:tc>
      </w:tr>
      <w:tr w:rsidR="00FA6624" w:rsidRPr="00FA6624" w14:paraId="3C30F68F" w14:textId="77777777" w:rsidTr="00A518AA">
        <w:tc>
          <w:tcPr>
            <w:tcW w:w="4423" w:type="dxa"/>
          </w:tcPr>
          <w:p w14:paraId="5B27A062" w14:textId="3FBE0ABB" w:rsidR="00A5169F" w:rsidRPr="00FA6624" w:rsidRDefault="00A5169F" w:rsidP="00A5169F">
            <w:pPr>
              <w:rPr>
                <w:lang w:val="ro-RO"/>
              </w:rPr>
            </w:pPr>
            <w:r w:rsidRPr="00FA6624">
              <w:rPr>
                <w:b/>
                <w:lang w:val="ro-RO"/>
              </w:rPr>
              <w:t xml:space="preserve">A.T. 2. </w:t>
            </w:r>
            <w:r w:rsidRPr="00FA6624">
              <w:rPr>
                <w:lang w:val="ro-RO"/>
              </w:rPr>
              <w:t>Calculul rezervei si al cotității disponibile. Cotitatea disponibilă specială. Imputarea liberalităților. Reducțiunea liberalităților excesive. Raportul donațiilor</w:t>
            </w:r>
          </w:p>
        </w:tc>
        <w:tc>
          <w:tcPr>
            <w:tcW w:w="2552" w:type="dxa"/>
            <w:gridSpan w:val="2"/>
          </w:tcPr>
          <w:p w14:paraId="1A40ACD1" w14:textId="77777777" w:rsidR="00A5169F" w:rsidRPr="00FA6624" w:rsidRDefault="00A5169F" w:rsidP="00A5169F">
            <w:pPr>
              <w:autoSpaceDE w:val="0"/>
              <w:autoSpaceDN w:val="0"/>
              <w:ind w:left="34"/>
              <w:rPr>
                <w:lang w:val="ro-RO"/>
              </w:rPr>
            </w:pPr>
            <w:r w:rsidRPr="00FA6624">
              <w:rPr>
                <w:lang w:val="ro-RO"/>
              </w:rPr>
              <w:t>Simularea unor situații concrete de calcul.</w:t>
            </w:r>
          </w:p>
          <w:p w14:paraId="3E327FE7" w14:textId="77777777" w:rsidR="00A5169F" w:rsidRPr="00FA6624" w:rsidRDefault="00A5169F" w:rsidP="00A5169F">
            <w:pPr>
              <w:autoSpaceDE w:val="0"/>
              <w:autoSpaceDN w:val="0"/>
              <w:ind w:left="34"/>
              <w:rPr>
                <w:lang w:val="ro-RO"/>
              </w:rPr>
            </w:pPr>
            <w:r w:rsidRPr="00FA6624">
              <w:rPr>
                <w:lang w:val="ro-RO"/>
              </w:rPr>
              <w:t>Rezolvarea unor studii de caz propuse de cadrul didactic și de către studenți.</w:t>
            </w:r>
          </w:p>
        </w:tc>
        <w:tc>
          <w:tcPr>
            <w:tcW w:w="2925" w:type="dxa"/>
            <w:gridSpan w:val="2"/>
          </w:tcPr>
          <w:p w14:paraId="3261A0AD" w14:textId="77777777" w:rsidR="00A5169F" w:rsidRPr="00FA6624" w:rsidRDefault="00A5169F" w:rsidP="00A5169F">
            <w:pPr>
              <w:rPr>
                <w:lang w:val="ro-RO"/>
              </w:rPr>
            </w:pPr>
            <w:r w:rsidRPr="00FA6624">
              <w:rPr>
                <w:lang w:val="ro-RO"/>
              </w:rPr>
              <w:t>Se va pune accentul pe implicarea activă a studenților în dezbateri și în rezolvarea studiilor de caz.</w:t>
            </w:r>
          </w:p>
          <w:p w14:paraId="665DEBEE" w14:textId="77777777" w:rsidR="00A5169F" w:rsidRPr="00FA6624" w:rsidRDefault="00A5169F" w:rsidP="00A5169F">
            <w:pPr>
              <w:rPr>
                <w:lang w:val="ro-RO"/>
              </w:rPr>
            </w:pPr>
            <w:r w:rsidRPr="00FA6624">
              <w:rPr>
                <w:lang w:val="ro-RO"/>
              </w:rPr>
              <w:t>Se vor utiliza tehnici specifice educației adulților pentru a valorifica expertiza practică a studenților în procesul educațional.</w:t>
            </w:r>
          </w:p>
        </w:tc>
      </w:tr>
      <w:tr w:rsidR="00FA6624" w:rsidRPr="00FA6624" w14:paraId="3666FC39" w14:textId="77777777" w:rsidTr="00A518AA">
        <w:tc>
          <w:tcPr>
            <w:tcW w:w="9900" w:type="dxa"/>
            <w:gridSpan w:val="5"/>
          </w:tcPr>
          <w:p w14:paraId="3D6F9169" w14:textId="77777777" w:rsidR="00A5169F" w:rsidRPr="005C36CD" w:rsidRDefault="00A5169F" w:rsidP="00A5169F">
            <w:pPr>
              <w:rPr>
                <w:b/>
                <w:bCs/>
                <w:lang w:val="ro-RO"/>
              </w:rPr>
            </w:pPr>
            <w:r w:rsidRPr="005C36CD">
              <w:rPr>
                <w:b/>
                <w:bCs/>
                <w:lang w:val="ro-RO"/>
              </w:rPr>
              <w:t>Bibliografie:</w:t>
            </w:r>
          </w:p>
          <w:p w14:paraId="7C2A2B3A" w14:textId="77777777" w:rsidR="00A5169F" w:rsidRPr="00FA6624" w:rsidRDefault="00A5169F" w:rsidP="00A5169F">
            <w:pPr>
              <w:rPr>
                <w:lang w:val="ro-RO" w:eastAsia="en-US"/>
              </w:rPr>
            </w:pPr>
            <w:r w:rsidRPr="00FA6624">
              <w:rPr>
                <w:lang w:val="ro-RO" w:eastAsia="en-US"/>
              </w:rPr>
              <w:t>1. J. Kocsis, P. Vasilescu, Drept civil. Succesiuni, ed.  Hamangiu, București,  2016.</w:t>
            </w:r>
          </w:p>
          <w:p w14:paraId="78C95836" w14:textId="77777777" w:rsidR="00A5169F" w:rsidRPr="00FA6624" w:rsidRDefault="00A5169F" w:rsidP="00A5169F">
            <w:pPr>
              <w:rPr>
                <w:lang w:val="ro-RO" w:eastAsia="en-US"/>
              </w:rPr>
            </w:pPr>
            <w:r w:rsidRPr="00FA6624">
              <w:rPr>
                <w:lang w:val="ro-RO" w:eastAsia="en-US"/>
              </w:rPr>
              <w:t>2. D. Chirică, Tratat de drept civil. Succesiunile și liberalitățile, Hamangiu, Bucuresti, 2017.</w:t>
            </w:r>
          </w:p>
          <w:p w14:paraId="29B5CCAF" w14:textId="70FAC57F" w:rsidR="005C36CD" w:rsidRDefault="00A5169F" w:rsidP="00A5169F">
            <w:pPr>
              <w:rPr>
                <w:lang w:val="ro-RO" w:eastAsia="en-US"/>
              </w:rPr>
            </w:pPr>
            <w:r w:rsidRPr="00FA6624">
              <w:rPr>
                <w:lang w:val="ro-RO" w:eastAsia="en-US"/>
              </w:rPr>
              <w:t xml:space="preserve">3. </w:t>
            </w:r>
            <w:r w:rsidR="005C36CD" w:rsidRPr="00583212">
              <w:rPr>
                <w:lang w:val="ro-RO"/>
              </w:rPr>
              <w:t>Mircea-Dan Bob-Bocșan, Manual de succesiuni și liberalități. Curs universitar, Universul Juridic, București, 2024</w:t>
            </w:r>
          </w:p>
          <w:p w14:paraId="5F4A1177" w14:textId="635B245C" w:rsidR="00A5169F" w:rsidRPr="00FA6624" w:rsidRDefault="005C36CD" w:rsidP="00A5169F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4. </w:t>
            </w:r>
            <w:r w:rsidR="00A5169F" w:rsidRPr="00FA6624">
              <w:rPr>
                <w:lang w:val="ro-RO" w:eastAsia="en-US"/>
              </w:rPr>
              <w:t>Fr. Deak, R. Popescu,Tratat de drept succesoral”, vol. I- III., Universul juridic, București, 20</w:t>
            </w:r>
            <w:r w:rsidR="007A39D0" w:rsidRPr="00FA6624">
              <w:rPr>
                <w:lang w:val="ro-RO" w:eastAsia="en-US"/>
              </w:rPr>
              <w:t>23</w:t>
            </w:r>
            <w:r w:rsidR="00A5169F" w:rsidRPr="00FA6624">
              <w:rPr>
                <w:lang w:val="ro-RO" w:eastAsia="en-US"/>
              </w:rPr>
              <w:t xml:space="preserve">; </w:t>
            </w:r>
          </w:p>
          <w:p w14:paraId="378CFA31" w14:textId="77777777" w:rsidR="00A5169F" w:rsidRPr="00FA6624" w:rsidRDefault="00A5169F" w:rsidP="00A5169F">
            <w:pPr>
              <w:rPr>
                <w:lang w:val="ro-RO"/>
              </w:rPr>
            </w:pPr>
          </w:p>
        </w:tc>
      </w:tr>
      <w:tr w:rsidR="00FA6624" w:rsidRPr="00FA6624" w14:paraId="1331FA10" w14:textId="77777777" w:rsidTr="00C1331A">
        <w:tc>
          <w:tcPr>
            <w:tcW w:w="4786" w:type="dxa"/>
            <w:gridSpan w:val="2"/>
            <w:vAlign w:val="center"/>
          </w:tcPr>
          <w:p w14:paraId="27E6E90E" w14:textId="77777777" w:rsidR="00A5169F" w:rsidRPr="00FA6624" w:rsidRDefault="00A5169F" w:rsidP="00A5169F">
            <w:pPr>
              <w:rPr>
                <w:b/>
                <w:lang w:val="ro-RO"/>
              </w:rPr>
            </w:pPr>
            <w:r w:rsidRPr="00FA6624">
              <w:rPr>
                <w:b/>
                <w:lang w:val="ro-RO"/>
              </w:rPr>
              <w:t xml:space="preserve">8.3. TC </w:t>
            </w:r>
          </w:p>
        </w:tc>
        <w:tc>
          <w:tcPr>
            <w:tcW w:w="2552" w:type="dxa"/>
            <w:gridSpan w:val="2"/>
            <w:vAlign w:val="center"/>
          </w:tcPr>
          <w:p w14:paraId="60878976" w14:textId="77777777" w:rsidR="00A5169F" w:rsidRPr="00FA6624" w:rsidRDefault="00A5169F" w:rsidP="00A5169F">
            <w:pPr>
              <w:jc w:val="center"/>
              <w:rPr>
                <w:lang w:val="ro-RO"/>
              </w:rPr>
            </w:pPr>
            <w:r w:rsidRPr="00FA6624">
              <w:rPr>
                <w:lang w:val="ro-RO"/>
              </w:rPr>
              <w:t>Metode de transmitere a informaţiei</w:t>
            </w:r>
          </w:p>
        </w:tc>
        <w:tc>
          <w:tcPr>
            <w:tcW w:w="2562" w:type="dxa"/>
            <w:vAlign w:val="center"/>
          </w:tcPr>
          <w:p w14:paraId="4AB169BB" w14:textId="77777777" w:rsidR="00A5169F" w:rsidRPr="00FA6624" w:rsidRDefault="00A5169F" w:rsidP="00A5169F">
            <w:pPr>
              <w:jc w:val="center"/>
              <w:rPr>
                <w:lang w:val="ro-RO"/>
              </w:rPr>
            </w:pPr>
            <w:r w:rsidRPr="00FA6624">
              <w:rPr>
                <w:lang w:val="ro-RO"/>
              </w:rPr>
              <w:t>Observaţii</w:t>
            </w:r>
          </w:p>
        </w:tc>
      </w:tr>
      <w:tr w:rsidR="00FA6624" w:rsidRPr="00583212" w14:paraId="44035052" w14:textId="77777777" w:rsidTr="00C1331A">
        <w:tc>
          <w:tcPr>
            <w:tcW w:w="4786" w:type="dxa"/>
            <w:gridSpan w:val="2"/>
          </w:tcPr>
          <w:p w14:paraId="7F52E417" w14:textId="56B36C14" w:rsidR="00A5169F" w:rsidRPr="00FA6624" w:rsidRDefault="00A5169F" w:rsidP="00A5169F">
            <w:pPr>
              <w:rPr>
                <w:lang w:val="ro-RO"/>
              </w:rPr>
            </w:pPr>
            <w:r w:rsidRPr="00FA6624">
              <w:rPr>
                <w:lang w:val="ro-RO"/>
              </w:rPr>
              <w:t>Principiile moștenirii legale. Reguli. Excepții.</w:t>
            </w:r>
          </w:p>
        </w:tc>
        <w:tc>
          <w:tcPr>
            <w:tcW w:w="2552" w:type="dxa"/>
            <w:gridSpan w:val="2"/>
          </w:tcPr>
          <w:p w14:paraId="2A0553F9" w14:textId="77777777" w:rsidR="00A5169F" w:rsidRPr="00FA6624" w:rsidRDefault="00A5169F" w:rsidP="00A5169F">
            <w:pPr>
              <w:rPr>
                <w:lang w:val="ro-RO"/>
              </w:rPr>
            </w:pPr>
            <w:r w:rsidRPr="00FA6624">
              <w:rPr>
                <w:lang w:val="ro-RO"/>
              </w:rPr>
              <w:t>Incărcare pe platforma eLearning UBB si/sau predare individuală</w:t>
            </w:r>
          </w:p>
        </w:tc>
        <w:tc>
          <w:tcPr>
            <w:tcW w:w="2562" w:type="dxa"/>
          </w:tcPr>
          <w:p w14:paraId="297336A0" w14:textId="77777777" w:rsidR="00A5169F" w:rsidRPr="00FA6624" w:rsidRDefault="00A5169F" w:rsidP="00A5169F">
            <w:pPr>
              <w:rPr>
                <w:lang w:val="ro-RO"/>
              </w:rPr>
            </w:pPr>
          </w:p>
        </w:tc>
      </w:tr>
      <w:tr w:rsidR="00FA6624" w:rsidRPr="00583212" w14:paraId="4C44FDAC" w14:textId="77777777" w:rsidTr="00C1331A">
        <w:tc>
          <w:tcPr>
            <w:tcW w:w="4786" w:type="dxa"/>
            <w:gridSpan w:val="2"/>
          </w:tcPr>
          <w:p w14:paraId="4E2D3C78" w14:textId="77777777" w:rsidR="00A5169F" w:rsidRPr="00FA6624" w:rsidRDefault="00A5169F" w:rsidP="00A5169F">
            <w:pPr>
              <w:rPr>
                <w:lang w:val="ro-RO"/>
              </w:rPr>
            </w:pPr>
            <w:r w:rsidRPr="00FA6624">
              <w:rPr>
                <w:lang w:val="ro-RO"/>
              </w:rPr>
              <w:t>Particularități în formarea contractului de donație</w:t>
            </w:r>
          </w:p>
        </w:tc>
        <w:tc>
          <w:tcPr>
            <w:tcW w:w="2552" w:type="dxa"/>
            <w:gridSpan w:val="2"/>
          </w:tcPr>
          <w:p w14:paraId="3875A9E7" w14:textId="77777777" w:rsidR="00A5169F" w:rsidRPr="00FA6624" w:rsidRDefault="00A5169F" w:rsidP="00A5169F">
            <w:pPr>
              <w:rPr>
                <w:lang w:val="ro-RO"/>
              </w:rPr>
            </w:pPr>
            <w:r w:rsidRPr="00FA6624">
              <w:rPr>
                <w:lang w:val="ro-RO"/>
              </w:rPr>
              <w:t>Incărcare pe platforma eLearning UBB si/sau predare individuală</w:t>
            </w:r>
          </w:p>
        </w:tc>
        <w:tc>
          <w:tcPr>
            <w:tcW w:w="2562" w:type="dxa"/>
          </w:tcPr>
          <w:p w14:paraId="1503C263" w14:textId="77777777" w:rsidR="00A5169F" w:rsidRPr="00FA6624" w:rsidRDefault="00A5169F" w:rsidP="00A5169F">
            <w:pPr>
              <w:rPr>
                <w:lang w:val="ro-RO"/>
              </w:rPr>
            </w:pPr>
          </w:p>
        </w:tc>
      </w:tr>
      <w:tr w:rsidR="00FA6624" w:rsidRPr="00FA6624" w14:paraId="44D1A5F2" w14:textId="77777777" w:rsidTr="00C1331A">
        <w:tc>
          <w:tcPr>
            <w:tcW w:w="9900" w:type="dxa"/>
            <w:gridSpan w:val="5"/>
          </w:tcPr>
          <w:p w14:paraId="0DC481AF" w14:textId="77777777" w:rsidR="00A5169F" w:rsidRPr="00FA6624" w:rsidRDefault="00A5169F" w:rsidP="00A5169F">
            <w:pPr>
              <w:rPr>
                <w:lang w:val="ro-RO"/>
              </w:rPr>
            </w:pPr>
            <w:r w:rsidRPr="00FA6624">
              <w:rPr>
                <w:lang w:val="ro-RO"/>
              </w:rPr>
              <w:t>Bibliografie:</w:t>
            </w:r>
          </w:p>
          <w:p w14:paraId="46AFD404" w14:textId="32CAEE2E" w:rsidR="00A5169F" w:rsidRPr="00FA6624" w:rsidRDefault="00A5169F" w:rsidP="00A5169F">
            <w:pPr>
              <w:rPr>
                <w:b/>
                <w:lang w:val="ro-RO" w:eastAsia="en-US"/>
              </w:rPr>
            </w:pPr>
            <w:r w:rsidRPr="00FA6624">
              <w:rPr>
                <w:b/>
                <w:lang w:val="ro-RO" w:eastAsia="en-US"/>
              </w:rPr>
              <w:t xml:space="preserve">I.Obligatorie: </w:t>
            </w:r>
          </w:p>
          <w:p w14:paraId="1E1CAD0B" w14:textId="77777777" w:rsidR="00A5169F" w:rsidRPr="00FA6624" w:rsidRDefault="00A5169F" w:rsidP="00A5169F">
            <w:pPr>
              <w:rPr>
                <w:lang w:val="ro-RO" w:eastAsia="en-US"/>
              </w:rPr>
            </w:pPr>
            <w:r w:rsidRPr="00FA6624">
              <w:rPr>
                <w:lang w:val="ro-RO" w:eastAsia="en-US"/>
              </w:rPr>
              <w:t>1</w:t>
            </w:r>
            <w:r w:rsidRPr="00FA6624">
              <w:rPr>
                <w:b/>
                <w:lang w:val="ro-RO" w:eastAsia="en-US"/>
              </w:rPr>
              <w:t xml:space="preserve">. </w:t>
            </w:r>
            <w:r w:rsidRPr="00FA6624">
              <w:rPr>
                <w:lang w:val="ro-RO" w:eastAsia="en-US"/>
              </w:rPr>
              <w:t>J. Kocsis, P. Vasilescu, Drept civil. Succesiuni, ed.  Hamangiu, București,  2016.</w:t>
            </w:r>
          </w:p>
          <w:p w14:paraId="694DCD89" w14:textId="798000E5" w:rsidR="00A5169F" w:rsidRPr="00FA6624" w:rsidRDefault="007B2046" w:rsidP="00A5169F">
            <w:pPr>
              <w:rPr>
                <w:lang w:val="ro-RO" w:eastAsia="en-US"/>
              </w:rPr>
            </w:pPr>
            <w:r w:rsidRPr="00FA6624">
              <w:rPr>
                <w:lang w:val="ro-RO" w:eastAsia="en-US"/>
              </w:rPr>
              <w:t>2</w:t>
            </w:r>
            <w:r w:rsidR="00A5169F" w:rsidRPr="00FA6624">
              <w:rPr>
                <w:lang w:val="ro-RO" w:eastAsia="en-US"/>
              </w:rPr>
              <w:t>. D. Chirică, Tratat de drept civil. Succesiunile și liberalitățile, Hamangiu, Bucuresti, 2017.</w:t>
            </w:r>
          </w:p>
          <w:p w14:paraId="11610846" w14:textId="4E35A6E6" w:rsidR="005C36CD" w:rsidRDefault="007B2046" w:rsidP="00A5169F">
            <w:pPr>
              <w:rPr>
                <w:lang w:val="ro-RO" w:eastAsia="en-US"/>
              </w:rPr>
            </w:pPr>
            <w:r w:rsidRPr="00FA6624">
              <w:rPr>
                <w:lang w:val="ro-RO" w:eastAsia="en-US"/>
              </w:rPr>
              <w:t>3</w:t>
            </w:r>
            <w:r w:rsidR="00A5169F" w:rsidRPr="00FA6624">
              <w:rPr>
                <w:lang w:val="ro-RO" w:eastAsia="en-US"/>
              </w:rPr>
              <w:t xml:space="preserve">. </w:t>
            </w:r>
            <w:r w:rsidR="005C36CD" w:rsidRPr="00583212">
              <w:rPr>
                <w:lang w:val="ro-RO"/>
              </w:rPr>
              <w:t>Mircea-Dan Bob-Bocșan, Manual de succesiuni și liberalități. Curs universitar, Universul Juridic, București, 2024</w:t>
            </w:r>
          </w:p>
          <w:p w14:paraId="3B76DFFB" w14:textId="2013C977" w:rsidR="00A5169F" w:rsidRPr="00FA6624" w:rsidRDefault="005C36CD" w:rsidP="00A5169F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4. </w:t>
            </w:r>
            <w:r w:rsidR="00A5169F" w:rsidRPr="00FA6624">
              <w:rPr>
                <w:lang w:val="ro-RO" w:eastAsia="en-US"/>
              </w:rPr>
              <w:t>Fr. Deak, R. Popescu,</w:t>
            </w:r>
            <w:r w:rsidR="004F53E5" w:rsidRPr="00FA6624">
              <w:rPr>
                <w:lang w:val="ro-RO" w:eastAsia="en-US"/>
              </w:rPr>
              <w:t xml:space="preserve"> </w:t>
            </w:r>
            <w:r w:rsidR="00A5169F" w:rsidRPr="00FA6624">
              <w:rPr>
                <w:lang w:val="ro-RO" w:eastAsia="en-US"/>
              </w:rPr>
              <w:t>„Tratat de drept succesoral”, vol. I</w:t>
            </w:r>
            <w:r w:rsidR="007B2046" w:rsidRPr="00FA6624">
              <w:rPr>
                <w:lang w:val="ro-RO" w:eastAsia="en-US"/>
              </w:rPr>
              <w:t>-III</w:t>
            </w:r>
            <w:r w:rsidR="00A5169F" w:rsidRPr="00FA6624">
              <w:rPr>
                <w:lang w:val="ro-RO" w:eastAsia="en-US"/>
              </w:rPr>
              <w:t>, Universul juridic, București, 20</w:t>
            </w:r>
            <w:r w:rsidR="00C03FC1" w:rsidRPr="00FA6624">
              <w:rPr>
                <w:lang w:val="ro-RO" w:eastAsia="en-US"/>
              </w:rPr>
              <w:t>19</w:t>
            </w:r>
            <w:r w:rsidR="00A5169F" w:rsidRPr="00FA6624">
              <w:rPr>
                <w:lang w:val="ro-RO" w:eastAsia="en-US"/>
              </w:rPr>
              <w:t xml:space="preserve">; </w:t>
            </w:r>
          </w:p>
          <w:p w14:paraId="5A7B8543" w14:textId="77777777" w:rsidR="00A5169F" w:rsidRPr="00FA6624" w:rsidRDefault="00A5169F" w:rsidP="00A5169F">
            <w:pPr>
              <w:rPr>
                <w:lang w:val="ro-RO" w:eastAsia="en-US"/>
              </w:rPr>
            </w:pPr>
          </w:p>
          <w:p w14:paraId="25725199" w14:textId="394E990F" w:rsidR="00A5169F" w:rsidRPr="00FA6624" w:rsidRDefault="00A5169F" w:rsidP="00A5169F">
            <w:pPr>
              <w:rPr>
                <w:lang w:val="ro-RO" w:eastAsia="en-US"/>
              </w:rPr>
            </w:pPr>
          </w:p>
          <w:p w14:paraId="2DB12810" w14:textId="3C4624EA" w:rsidR="00A5169F" w:rsidRPr="00FA6624" w:rsidRDefault="00A5169F" w:rsidP="00A5169F">
            <w:pPr>
              <w:keepNext/>
              <w:jc w:val="both"/>
              <w:outlineLvl w:val="0"/>
              <w:rPr>
                <w:b/>
                <w:bCs/>
                <w:lang w:val="ro-RO" w:eastAsia="en-US"/>
              </w:rPr>
            </w:pPr>
            <w:r w:rsidRPr="00FA6624">
              <w:rPr>
                <w:b/>
                <w:bCs/>
                <w:lang w:val="ro-RO" w:eastAsia="en-US"/>
              </w:rPr>
              <w:t>II.Facultativă</w:t>
            </w:r>
          </w:p>
          <w:p w14:paraId="6A030331" w14:textId="01AAA111" w:rsidR="00A5169F" w:rsidRPr="00FA6624" w:rsidRDefault="00A5169F" w:rsidP="00A5169F">
            <w:pPr>
              <w:pStyle w:val="ListParagraph"/>
              <w:keepNext/>
              <w:numPr>
                <w:ilvl w:val="0"/>
                <w:numId w:val="7"/>
              </w:numPr>
              <w:jc w:val="both"/>
              <w:outlineLvl w:val="0"/>
              <w:rPr>
                <w:bCs/>
                <w:lang w:val="ro-RO" w:eastAsia="en-US"/>
              </w:rPr>
            </w:pPr>
            <w:r w:rsidRPr="00FA6624">
              <w:rPr>
                <w:bCs/>
                <w:lang w:val="ro-RO" w:eastAsia="en-US"/>
              </w:rPr>
              <w:t>M.D. Bob, Probleme de moșteniri în vechiul și noul Cod civil, ed. Universul Juridic, București, 2012.</w:t>
            </w:r>
          </w:p>
          <w:p w14:paraId="7CAAF04D" w14:textId="77777777" w:rsidR="00A5169F" w:rsidRPr="00FA6624" w:rsidRDefault="00A5169F" w:rsidP="00A5169F">
            <w:pPr>
              <w:rPr>
                <w:iCs/>
                <w:lang w:val="ro-RO"/>
              </w:rPr>
            </w:pPr>
          </w:p>
        </w:tc>
      </w:tr>
      <w:tr w:rsidR="00FA6624" w:rsidRPr="00FA6624" w14:paraId="4B3E9302" w14:textId="77777777" w:rsidTr="00C1331A">
        <w:tc>
          <w:tcPr>
            <w:tcW w:w="4786" w:type="dxa"/>
            <w:gridSpan w:val="2"/>
          </w:tcPr>
          <w:p w14:paraId="39D80503" w14:textId="77777777" w:rsidR="00A5169F" w:rsidRPr="00FA6624" w:rsidRDefault="00A5169F" w:rsidP="00A5169F">
            <w:pPr>
              <w:rPr>
                <w:b/>
                <w:lang w:val="ro-RO"/>
              </w:rPr>
            </w:pPr>
            <w:r w:rsidRPr="00FA6624">
              <w:rPr>
                <w:b/>
                <w:lang w:val="ro-RO"/>
              </w:rPr>
              <w:t xml:space="preserve">8.4. AA  </w:t>
            </w:r>
          </w:p>
        </w:tc>
        <w:tc>
          <w:tcPr>
            <w:tcW w:w="2552" w:type="dxa"/>
            <w:gridSpan w:val="2"/>
            <w:vAlign w:val="center"/>
          </w:tcPr>
          <w:p w14:paraId="2F452499" w14:textId="77777777" w:rsidR="00A5169F" w:rsidRPr="00FA6624" w:rsidRDefault="00A5169F" w:rsidP="00A5169F">
            <w:pPr>
              <w:jc w:val="center"/>
              <w:rPr>
                <w:lang w:val="ro-RO"/>
              </w:rPr>
            </w:pPr>
            <w:r w:rsidRPr="00FA6624">
              <w:rPr>
                <w:lang w:val="ro-RO"/>
              </w:rPr>
              <w:t>Metode de predare-învăţare</w:t>
            </w:r>
          </w:p>
        </w:tc>
        <w:tc>
          <w:tcPr>
            <w:tcW w:w="2562" w:type="dxa"/>
            <w:vAlign w:val="center"/>
          </w:tcPr>
          <w:p w14:paraId="0A99D9A0" w14:textId="77777777" w:rsidR="00A5169F" w:rsidRPr="00FA6624" w:rsidRDefault="00A5169F" w:rsidP="00A5169F">
            <w:pPr>
              <w:jc w:val="center"/>
              <w:rPr>
                <w:lang w:val="ro-RO"/>
              </w:rPr>
            </w:pPr>
            <w:r w:rsidRPr="00FA6624">
              <w:rPr>
                <w:lang w:val="ro-RO"/>
              </w:rPr>
              <w:t>Observaţii</w:t>
            </w:r>
          </w:p>
        </w:tc>
      </w:tr>
      <w:tr w:rsidR="00FA6624" w:rsidRPr="00FA6624" w14:paraId="70C1223B" w14:textId="77777777" w:rsidTr="00C1331A">
        <w:tc>
          <w:tcPr>
            <w:tcW w:w="4786" w:type="dxa"/>
            <w:gridSpan w:val="2"/>
          </w:tcPr>
          <w:p w14:paraId="3A9AA34C" w14:textId="77777777" w:rsidR="00A5169F" w:rsidRPr="00FA6624" w:rsidRDefault="00A5169F" w:rsidP="00A5169F">
            <w:pPr>
              <w:rPr>
                <w:lang w:val="ro-RO"/>
              </w:rPr>
            </w:pPr>
            <w:r w:rsidRPr="00FA6624">
              <w:rPr>
                <w:lang w:val="ro-RO"/>
              </w:rPr>
              <w:t>-</w:t>
            </w:r>
          </w:p>
        </w:tc>
        <w:tc>
          <w:tcPr>
            <w:tcW w:w="2552" w:type="dxa"/>
            <w:gridSpan w:val="2"/>
          </w:tcPr>
          <w:p w14:paraId="59775FD8" w14:textId="77777777" w:rsidR="00A5169F" w:rsidRPr="00FA6624" w:rsidRDefault="00A5169F" w:rsidP="00A5169F">
            <w:pPr>
              <w:rPr>
                <w:lang w:val="ro-RO"/>
              </w:rPr>
            </w:pPr>
          </w:p>
        </w:tc>
        <w:tc>
          <w:tcPr>
            <w:tcW w:w="2562" w:type="dxa"/>
          </w:tcPr>
          <w:p w14:paraId="53A4B503" w14:textId="77777777" w:rsidR="00A5169F" w:rsidRPr="00FA6624" w:rsidRDefault="00A5169F" w:rsidP="00A5169F">
            <w:pPr>
              <w:rPr>
                <w:lang w:val="ro-RO"/>
              </w:rPr>
            </w:pPr>
          </w:p>
        </w:tc>
      </w:tr>
      <w:tr w:rsidR="00FA6624" w:rsidRPr="00FA6624" w14:paraId="51D5D6E4" w14:textId="77777777" w:rsidTr="00C1331A">
        <w:tc>
          <w:tcPr>
            <w:tcW w:w="4786" w:type="dxa"/>
            <w:gridSpan w:val="2"/>
          </w:tcPr>
          <w:p w14:paraId="3C4B3216" w14:textId="77777777" w:rsidR="00A5169F" w:rsidRPr="00FA6624" w:rsidRDefault="00A5169F" w:rsidP="00A5169F">
            <w:pPr>
              <w:rPr>
                <w:lang w:val="ro-RO"/>
              </w:rPr>
            </w:pPr>
            <w:r w:rsidRPr="00FA6624">
              <w:rPr>
                <w:lang w:val="ro-RO"/>
              </w:rPr>
              <w:t>-</w:t>
            </w:r>
          </w:p>
        </w:tc>
        <w:tc>
          <w:tcPr>
            <w:tcW w:w="2552" w:type="dxa"/>
            <w:gridSpan w:val="2"/>
          </w:tcPr>
          <w:p w14:paraId="2BCD4B30" w14:textId="77777777" w:rsidR="00A5169F" w:rsidRPr="00FA6624" w:rsidRDefault="00A5169F" w:rsidP="00A5169F">
            <w:pPr>
              <w:rPr>
                <w:lang w:val="ro-RO"/>
              </w:rPr>
            </w:pPr>
          </w:p>
        </w:tc>
        <w:tc>
          <w:tcPr>
            <w:tcW w:w="2562" w:type="dxa"/>
          </w:tcPr>
          <w:p w14:paraId="7DCA3811" w14:textId="77777777" w:rsidR="00A5169F" w:rsidRPr="00FA6624" w:rsidRDefault="00A5169F" w:rsidP="00A5169F">
            <w:pPr>
              <w:rPr>
                <w:lang w:val="ro-RO"/>
              </w:rPr>
            </w:pPr>
          </w:p>
        </w:tc>
      </w:tr>
      <w:tr w:rsidR="00A5169F" w:rsidRPr="00FA6624" w14:paraId="2DABAAAD" w14:textId="77777777" w:rsidTr="00C1331A">
        <w:tc>
          <w:tcPr>
            <w:tcW w:w="9900" w:type="dxa"/>
            <w:gridSpan w:val="5"/>
          </w:tcPr>
          <w:p w14:paraId="13A1C644" w14:textId="77777777" w:rsidR="00A5169F" w:rsidRPr="00FA6624" w:rsidRDefault="00A5169F" w:rsidP="00A5169F">
            <w:pPr>
              <w:rPr>
                <w:lang w:val="ro-RO"/>
              </w:rPr>
            </w:pPr>
            <w:r w:rsidRPr="00FA6624">
              <w:rPr>
                <w:lang w:val="ro-RO"/>
              </w:rPr>
              <w:t>Bibliografie:</w:t>
            </w:r>
          </w:p>
          <w:p w14:paraId="403FE596" w14:textId="77777777" w:rsidR="00A5169F" w:rsidRPr="00FA6624" w:rsidRDefault="00A5169F" w:rsidP="00A5169F">
            <w:pPr>
              <w:rPr>
                <w:lang w:val="ro-RO" w:eastAsia="en-US"/>
              </w:rPr>
            </w:pPr>
            <w:r w:rsidRPr="00FA6624">
              <w:rPr>
                <w:lang w:val="ro-RO" w:eastAsia="en-US"/>
              </w:rPr>
              <w:t>-</w:t>
            </w:r>
          </w:p>
          <w:p w14:paraId="6E577EE3" w14:textId="77777777" w:rsidR="00A5169F" w:rsidRPr="00FA6624" w:rsidRDefault="00A5169F" w:rsidP="00A5169F">
            <w:pPr>
              <w:jc w:val="both"/>
              <w:rPr>
                <w:lang w:val="ro-RO"/>
              </w:rPr>
            </w:pPr>
          </w:p>
        </w:tc>
      </w:tr>
    </w:tbl>
    <w:p w14:paraId="5C2AEECC" w14:textId="77777777" w:rsidR="00783D13" w:rsidRPr="00FA6624" w:rsidRDefault="00783D13" w:rsidP="00DF5C86">
      <w:pPr>
        <w:rPr>
          <w:b/>
          <w:lang w:val="ro-RO"/>
        </w:rPr>
      </w:pPr>
    </w:p>
    <w:p w14:paraId="2DBF6B04" w14:textId="4024BB1C" w:rsidR="00DF5C86" w:rsidRPr="00FA6624" w:rsidRDefault="00DF5C86" w:rsidP="00DF5C86">
      <w:pPr>
        <w:rPr>
          <w:b/>
          <w:lang w:val="ro-RO"/>
        </w:rPr>
      </w:pPr>
      <w:r w:rsidRPr="00FA6624">
        <w:rPr>
          <w:b/>
          <w:lang w:val="ro-RO"/>
        </w:rPr>
        <w:t>9. Coroborarea conţinuturilor disciplinei cu aşteptările reprezentanţilor comunităţilor epistemice, asociaţilor profesionale şi angajatori reprezentativi din domeniul aferent programului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00"/>
      </w:tblGrid>
      <w:tr w:rsidR="00DF5C86" w:rsidRPr="00583212" w14:paraId="7F85025B" w14:textId="77777777" w:rsidTr="00684F68">
        <w:tc>
          <w:tcPr>
            <w:tcW w:w="9900" w:type="dxa"/>
          </w:tcPr>
          <w:p w14:paraId="23794CD3" w14:textId="77777777" w:rsidR="00DF5C86" w:rsidRPr="00FA6624" w:rsidRDefault="00684F68" w:rsidP="00C1331A">
            <w:pPr>
              <w:jc w:val="both"/>
              <w:rPr>
                <w:b/>
                <w:lang w:val="ro-RO"/>
              </w:rPr>
            </w:pPr>
            <w:r w:rsidRPr="00FA6624">
              <w:rPr>
                <w:lang w:val="ro-RO"/>
              </w:rPr>
              <w:t xml:space="preserve">Abordările propuse, ca de altfel si modalitatea de studiu asigură atât înțelegerea realității juridice în domeniul liberalităților, cât si metodologia de aplicare a instituțiilor specifice în funcție de profesionistul dreptului care este chemat să interpreteze textele legale si să le aplice. </w:t>
            </w:r>
            <w:r w:rsidRPr="00FA6624">
              <w:rPr>
                <w:lang w:val="fr-FR"/>
              </w:rPr>
              <w:t>Temele de curs si de seminar propuse urmăresc dobândirea graduală a conceptelor legale si practice, antamând rezultatele jurisprudențiale atinse până la momentul expunerii, luând, asadar, în calcul orice variație a conceptelor si teoriilor specifice.</w:t>
            </w:r>
          </w:p>
        </w:tc>
      </w:tr>
    </w:tbl>
    <w:p w14:paraId="2CB856BE" w14:textId="77777777" w:rsidR="00DF5C86" w:rsidRPr="00FA6624" w:rsidRDefault="00DF5C86" w:rsidP="00DF5C86">
      <w:pPr>
        <w:rPr>
          <w:b/>
          <w:lang w:val="ro-RO"/>
        </w:rPr>
      </w:pPr>
    </w:p>
    <w:p w14:paraId="36E49044" w14:textId="77777777" w:rsidR="00220B6A" w:rsidRPr="00FA6624" w:rsidRDefault="00220B6A" w:rsidP="00DF5C86">
      <w:pPr>
        <w:rPr>
          <w:b/>
          <w:lang w:val="ro-RO"/>
        </w:rPr>
      </w:pPr>
    </w:p>
    <w:p w14:paraId="797F40FD" w14:textId="3D80BEAA" w:rsidR="00220B6A" w:rsidRPr="00FA6624" w:rsidRDefault="00220B6A" w:rsidP="00DF5C86">
      <w:pPr>
        <w:rPr>
          <w:b/>
          <w:lang w:val="ro-RO"/>
        </w:rPr>
      </w:pPr>
    </w:p>
    <w:p w14:paraId="0F1F55A1" w14:textId="77777777" w:rsidR="00783D13" w:rsidRPr="00FA6624" w:rsidRDefault="00783D13" w:rsidP="00DF5C86">
      <w:pPr>
        <w:rPr>
          <w:b/>
          <w:lang w:val="ro-RO"/>
        </w:rPr>
      </w:pPr>
    </w:p>
    <w:p w14:paraId="21ED2445" w14:textId="77777777" w:rsidR="00DF5C86" w:rsidRPr="00FA6624" w:rsidRDefault="00DF5C86" w:rsidP="00DF5C86">
      <w:pPr>
        <w:rPr>
          <w:b/>
          <w:lang w:val="ro-RO"/>
        </w:rPr>
      </w:pPr>
      <w:r w:rsidRPr="00FA6624">
        <w:rPr>
          <w:b/>
          <w:lang w:val="ro-RO"/>
        </w:rPr>
        <w:t>10. Evaluare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92"/>
        <w:gridCol w:w="2835"/>
        <w:gridCol w:w="1253"/>
      </w:tblGrid>
      <w:tr w:rsidR="00FA6624" w:rsidRPr="00FA6624" w14:paraId="650A9263" w14:textId="77777777" w:rsidTr="00C1331A">
        <w:tc>
          <w:tcPr>
            <w:tcW w:w="2520" w:type="dxa"/>
            <w:vAlign w:val="center"/>
          </w:tcPr>
          <w:p w14:paraId="2195365F" w14:textId="77777777" w:rsidR="00DF5C86" w:rsidRPr="00FA6624" w:rsidRDefault="00DF5C86" w:rsidP="00C1331A">
            <w:pPr>
              <w:jc w:val="center"/>
              <w:rPr>
                <w:lang w:val="ro-RO"/>
              </w:rPr>
            </w:pPr>
            <w:r w:rsidRPr="00FA6624">
              <w:rPr>
                <w:lang w:val="ro-RO"/>
              </w:rPr>
              <w:t>Tip activitate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7453A30A" w14:textId="77777777" w:rsidR="00DF5C86" w:rsidRPr="00FA6624" w:rsidRDefault="00DF5C86" w:rsidP="00C1331A">
            <w:pPr>
              <w:jc w:val="center"/>
              <w:rPr>
                <w:lang w:val="ro-RO"/>
              </w:rPr>
            </w:pPr>
            <w:r w:rsidRPr="00FA6624">
              <w:rPr>
                <w:lang w:val="ro-RO"/>
              </w:rPr>
              <w:t>10.1. Criterii de evaluare</w:t>
            </w:r>
          </w:p>
        </w:tc>
        <w:tc>
          <w:tcPr>
            <w:tcW w:w="2835" w:type="dxa"/>
            <w:vAlign w:val="center"/>
          </w:tcPr>
          <w:p w14:paraId="47A2B03E" w14:textId="77777777" w:rsidR="00DF5C86" w:rsidRPr="00FA6624" w:rsidRDefault="00DF5C86" w:rsidP="00C1331A">
            <w:pPr>
              <w:jc w:val="center"/>
              <w:rPr>
                <w:lang w:val="ro-RO"/>
              </w:rPr>
            </w:pPr>
            <w:r w:rsidRPr="00FA6624">
              <w:rPr>
                <w:lang w:val="ro-RO"/>
              </w:rPr>
              <w:t>10.2. Metode de evaluare</w:t>
            </w:r>
          </w:p>
        </w:tc>
        <w:tc>
          <w:tcPr>
            <w:tcW w:w="1253" w:type="dxa"/>
            <w:vAlign w:val="center"/>
          </w:tcPr>
          <w:p w14:paraId="47500CDF" w14:textId="77777777" w:rsidR="00DF5C86" w:rsidRPr="00FA6624" w:rsidRDefault="00DF5C86" w:rsidP="00C1331A">
            <w:pPr>
              <w:jc w:val="center"/>
              <w:rPr>
                <w:lang w:val="ro-RO"/>
              </w:rPr>
            </w:pPr>
            <w:r w:rsidRPr="00FA6624">
              <w:rPr>
                <w:lang w:val="ro-RO"/>
              </w:rPr>
              <w:t>10.3. Pondere din nota finală</w:t>
            </w:r>
          </w:p>
        </w:tc>
      </w:tr>
      <w:tr w:rsidR="00FA6624" w:rsidRPr="00FA6624" w14:paraId="4F668608" w14:textId="77777777" w:rsidTr="00C1331A">
        <w:tc>
          <w:tcPr>
            <w:tcW w:w="2520" w:type="dxa"/>
          </w:tcPr>
          <w:p w14:paraId="619ED5D3" w14:textId="77777777" w:rsidR="00DF5C86" w:rsidRPr="00FA6624" w:rsidRDefault="00DF5C86" w:rsidP="00C1331A">
            <w:pPr>
              <w:rPr>
                <w:b/>
                <w:lang w:val="ro-RO"/>
              </w:rPr>
            </w:pPr>
            <w:r w:rsidRPr="00FA6624">
              <w:rPr>
                <w:b/>
                <w:lang w:val="ro-RO"/>
              </w:rPr>
              <w:t>10.4. SI (curs)</w:t>
            </w:r>
          </w:p>
        </w:tc>
        <w:tc>
          <w:tcPr>
            <w:tcW w:w="3292" w:type="dxa"/>
          </w:tcPr>
          <w:p w14:paraId="257DF524" w14:textId="77777777" w:rsidR="00DF5C86" w:rsidRPr="00FA6624" w:rsidRDefault="00DC3AAF" w:rsidP="00C1331A">
            <w:pPr>
              <w:rPr>
                <w:lang w:val="ro-RO"/>
              </w:rPr>
            </w:pPr>
            <w:r w:rsidRPr="00FA6624">
              <w:rPr>
                <w:lang w:val="ro-RO"/>
              </w:rPr>
              <w:t>Examen</w:t>
            </w:r>
          </w:p>
        </w:tc>
        <w:tc>
          <w:tcPr>
            <w:tcW w:w="2835" w:type="dxa"/>
          </w:tcPr>
          <w:p w14:paraId="6C3238B9" w14:textId="044D44E3" w:rsidR="00DF5C86" w:rsidRPr="00FA6624" w:rsidRDefault="007B2046" w:rsidP="00C1331A">
            <w:pPr>
              <w:rPr>
                <w:lang w:val="ro-RO"/>
              </w:rPr>
            </w:pPr>
            <w:r w:rsidRPr="00FA6624">
              <w:rPr>
                <w:lang w:val="ro-RO"/>
              </w:rPr>
              <w:t xml:space="preserve">Examen </w:t>
            </w:r>
            <w:r w:rsidR="004F53E5" w:rsidRPr="00FA6624">
              <w:rPr>
                <w:lang w:val="ro-RO"/>
              </w:rPr>
              <w:t>tip grila</w:t>
            </w:r>
          </w:p>
        </w:tc>
        <w:tc>
          <w:tcPr>
            <w:tcW w:w="1253" w:type="dxa"/>
          </w:tcPr>
          <w:p w14:paraId="5DB6F875" w14:textId="77777777" w:rsidR="00DF5C86" w:rsidRPr="00FA6624" w:rsidRDefault="00D924BC" w:rsidP="00C1331A">
            <w:pPr>
              <w:rPr>
                <w:lang w:val="ro-RO"/>
              </w:rPr>
            </w:pPr>
            <w:r w:rsidRPr="00FA6624">
              <w:rPr>
                <w:lang w:val="ro-RO"/>
              </w:rPr>
              <w:t>90%</w:t>
            </w:r>
          </w:p>
        </w:tc>
      </w:tr>
      <w:tr w:rsidR="00FA6624" w:rsidRPr="00FA6624" w14:paraId="3F349DF4" w14:textId="77777777" w:rsidTr="00C1331A">
        <w:tc>
          <w:tcPr>
            <w:tcW w:w="2520" w:type="dxa"/>
          </w:tcPr>
          <w:p w14:paraId="2B30BF78" w14:textId="77777777" w:rsidR="00DF5C86" w:rsidRPr="00FA6624" w:rsidRDefault="00DF5C86" w:rsidP="00561B0C">
            <w:pPr>
              <w:rPr>
                <w:b/>
                <w:lang w:val="ro-RO"/>
              </w:rPr>
            </w:pPr>
            <w:r w:rsidRPr="00FA6624">
              <w:rPr>
                <w:b/>
                <w:lang w:val="ro-RO"/>
              </w:rPr>
              <w:t>10.5. TC / AA</w:t>
            </w:r>
          </w:p>
        </w:tc>
        <w:tc>
          <w:tcPr>
            <w:tcW w:w="3292" w:type="dxa"/>
          </w:tcPr>
          <w:p w14:paraId="082E1AEA" w14:textId="1CB47DE4" w:rsidR="00DF5C86" w:rsidRPr="00FA6624" w:rsidRDefault="004F53E5" w:rsidP="00C1331A">
            <w:pPr>
              <w:rPr>
                <w:lang w:val="ro-RO"/>
              </w:rPr>
            </w:pPr>
            <w:r w:rsidRPr="00FA6624">
              <w:rPr>
                <w:lang w:val="ro-RO"/>
              </w:rPr>
              <w:t>Incarcare teme pe</w:t>
            </w:r>
            <w:r w:rsidR="0015713B" w:rsidRPr="00FA6624">
              <w:rPr>
                <w:lang w:val="ro-RO"/>
              </w:rPr>
              <w:t xml:space="preserve"> eLearning UBB</w:t>
            </w:r>
          </w:p>
        </w:tc>
        <w:tc>
          <w:tcPr>
            <w:tcW w:w="2835" w:type="dxa"/>
          </w:tcPr>
          <w:p w14:paraId="6BCB3EF3" w14:textId="2812B6CE" w:rsidR="00DF5C86" w:rsidRPr="00FA6624" w:rsidRDefault="007D4EBC" w:rsidP="00C1331A">
            <w:pPr>
              <w:rPr>
                <w:lang w:val="ro-RO"/>
              </w:rPr>
            </w:pPr>
            <w:r>
              <w:rPr>
                <w:lang w:val="ro-RO"/>
              </w:rPr>
              <w:t>Eseu</w:t>
            </w:r>
          </w:p>
        </w:tc>
        <w:tc>
          <w:tcPr>
            <w:tcW w:w="1253" w:type="dxa"/>
          </w:tcPr>
          <w:p w14:paraId="6F3AD61A" w14:textId="77777777" w:rsidR="00DF5C86" w:rsidRPr="00FA6624" w:rsidRDefault="00D924BC" w:rsidP="00C1331A">
            <w:pPr>
              <w:rPr>
                <w:lang w:val="ro-RO"/>
              </w:rPr>
            </w:pPr>
            <w:r w:rsidRPr="00FA6624">
              <w:rPr>
                <w:lang w:val="ro-RO"/>
              </w:rPr>
              <w:t>10%</w:t>
            </w:r>
          </w:p>
        </w:tc>
      </w:tr>
      <w:tr w:rsidR="00FA6624" w:rsidRPr="00583212" w14:paraId="6CF00863" w14:textId="77777777" w:rsidTr="00C1331A">
        <w:tc>
          <w:tcPr>
            <w:tcW w:w="9900" w:type="dxa"/>
            <w:gridSpan w:val="4"/>
          </w:tcPr>
          <w:p w14:paraId="6E88F81A" w14:textId="77777777" w:rsidR="005C36CD" w:rsidRPr="003F7109" w:rsidRDefault="003C041F" w:rsidP="005C36CD">
            <w:pPr>
              <w:jc w:val="both"/>
              <w:rPr>
                <w:b/>
                <w:bCs/>
                <w:lang w:val="ro-RO"/>
              </w:rPr>
            </w:pPr>
            <w:r w:rsidRPr="00FA6624">
              <w:rPr>
                <w:lang w:val="fr-FR"/>
              </w:rPr>
              <w:t xml:space="preserve">Cunoasterea si aplicarea dispozițiilor legale în materia dreptului </w:t>
            </w:r>
            <w:r w:rsidR="002C6B37" w:rsidRPr="00FA6624">
              <w:rPr>
                <w:lang w:val="fr-FR"/>
              </w:rPr>
              <w:t>succesoral</w:t>
            </w:r>
            <w:r w:rsidRPr="00FA6624">
              <w:rPr>
                <w:lang w:val="fr-FR"/>
              </w:rPr>
              <w:t xml:space="preserve">. Însusirea cunostințelor juridice si abilitarea de rezolvare a unor situații juridice cu implicații de drept </w:t>
            </w:r>
            <w:r w:rsidR="002C6B37" w:rsidRPr="00FA6624">
              <w:rPr>
                <w:lang w:val="fr-FR"/>
              </w:rPr>
              <w:t>succesoral</w:t>
            </w:r>
            <w:r w:rsidRPr="00FA6624">
              <w:rPr>
                <w:lang w:val="fr-FR"/>
              </w:rPr>
              <w:t>.</w:t>
            </w:r>
            <w:r w:rsidR="005C36CD">
              <w:rPr>
                <w:lang w:val="fr-FR"/>
              </w:rPr>
              <w:t xml:space="preserve"> </w:t>
            </w:r>
            <w:r w:rsidR="005C36CD" w:rsidRPr="00583212">
              <w:rPr>
                <w:lang w:val="it-IT"/>
              </w:rPr>
              <w:t>Pentru promovarea examenului studentul trebuie să răspundă corect la un număr de la 11 grile (din 27), fiecare grila având 0,33 puncte.</w:t>
            </w:r>
          </w:p>
          <w:p w14:paraId="609C72E1" w14:textId="17A2DE55" w:rsidR="00F9620D" w:rsidRPr="00FA6624" w:rsidRDefault="00F9620D" w:rsidP="00F9620D">
            <w:pPr>
              <w:rPr>
                <w:lang w:val="ro-RO" w:eastAsia="en-US"/>
              </w:rPr>
            </w:pPr>
          </w:p>
        </w:tc>
      </w:tr>
    </w:tbl>
    <w:p w14:paraId="4F7EB852" w14:textId="77777777" w:rsidR="00DF5C86" w:rsidRPr="00FA6624" w:rsidRDefault="00DF5C86" w:rsidP="00DF5C86">
      <w:pPr>
        <w:rPr>
          <w:lang w:val="ro-RO"/>
        </w:rPr>
      </w:pPr>
      <w:r w:rsidRPr="00FA6624">
        <w:rPr>
          <w:lang w:val="ro-RO"/>
        </w:rPr>
        <w:tab/>
      </w:r>
      <w:r w:rsidRPr="00FA6624">
        <w:rPr>
          <w:lang w:val="ro-RO"/>
        </w:rPr>
        <w:tab/>
      </w:r>
    </w:p>
    <w:p w14:paraId="6D911ACB" w14:textId="77777777" w:rsidR="007D4EBC" w:rsidRDefault="00DF5C86" w:rsidP="00DF5C86">
      <w:pPr>
        <w:rPr>
          <w:lang w:val="ro-RO"/>
        </w:rPr>
      </w:pPr>
      <w:r w:rsidRPr="00FA6624">
        <w:rPr>
          <w:lang w:val="ro-RO"/>
        </w:rPr>
        <w:tab/>
      </w:r>
      <w:r w:rsidRPr="00FA6624">
        <w:rPr>
          <w:lang w:val="ro-RO"/>
        </w:rPr>
        <w:tab/>
      </w:r>
      <w:r w:rsidRPr="00FA6624">
        <w:rPr>
          <w:lang w:val="ro-RO"/>
        </w:rPr>
        <w:tab/>
      </w:r>
      <w:r w:rsidR="007D4EBC">
        <w:rPr>
          <w:lang w:val="ro-RO"/>
        </w:rPr>
        <w:tab/>
      </w:r>
    </w:p>
    <w:p w14:paraId="4B721374" w14:textId="7D536FDC" w:rsidR="00DF5C86" w:rsidRDefault="007D4EBC" w:rsidP="00DF5C86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Coordonator de disciplină</w:t>
      </w:r>
      <w:r w:rsidR="00DF5C86" w:rsidRPr="00FA6624"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Tutore de disciplină</w:t>
      </w:r>
    </w:p>
    <w:p w14:paraId="1ED31352" w14:textId="77777777" w:rsidR="007D4EBC" w:rsidRDefault="007D4EBC" w:rsidP="00DF5C86">
      <w:pPr>
        <w:rPr>
          <w:lang w:val="ro-RO"/>
        </w:rPr>
      </w:pPr>
    </w:p>
    <w:p w14:paraId="62370B4F" w14:textId="5D468C38" w:rsidR="007D4EBC" w:rsidRPr="00FA6624" w:rsidRDefault="007D4EBC" w:rsidP="00DF5C86">
      <w:pPr>
        <w:rPr>
          <w:lang w:val="ro-RO"/>
        </w:rPr>
      </w:pPr>
      <w:r>
        <w:rPr>
          <w:lang w:val="ro-RO"/>
        </w:rPr>
        <w:t>Data: 16.10.2025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Lector Dr. Kocsis Jozsef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Lector Dr. Kocsis Jozsef</w:t>
      </w:r>
    </w:p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19"/>
        <w:gridCol w:w="4281"/>
        <w:gridCol w:w="3600"/>
      </w:tblGrid>
      <w:tr w:rsidR="00FA6624" w:rsidRPr="00FA6624" w14:paraId="141F6C4B" w14:textId="77777777" w:rsidTr="00C9768F">
        <w:trPr>
          <w:trHeight w:val="908"/>
        </w:trPr>
        <w:tc>
          <w:tcPr>
            <w:tcW w:w="2019" w:type="dxa"/>
            <w:vAlign w:val="center"/>
          </w:tcPr>
          <w:p w14:paraId="72613808" w14:textId="77777777" w:rsidR="00DF5C86" w:rsidRPr="00FA6624" w:rsidRDefault="00DF5C86" w:rsidP="00C1331A">
            <w:pPr>
              <w:rPr>
                <w:lang w:val="ro-RO"/>
              </w:rPr>
            </w:pPr>
          </w:p>
        </w:tc>
        <w:tc>
          <w:tcPr>
            <w:tcW w:w="4281" w:type="dxa"/>
            <w:vAlign w:val="center"/>
          </w:tcPr>
          <w:p w14:paraId="3B637F60" w14:textId="77777777" w:rsidR="00DF5C86" w:rsidRDefault="00DF5C86" w:rsidP="00A5169F">
            <w:pPr>
              <w:ind w:left="31"/>
              <w:rPr>
                <w:lang w:val="ro-RO"/>
              </w:rPr>
            </w:pPr>
          </w:p>
          <w:p w14:paraId="552D28C8" w14:textId="77777777" w:rsidR="00B52295" w:rsidRDefault="00B52295" w:rsidP="00A5169F">
            <w:pPr>
              <w:ind w:left="31"/>
              <w:rPr>
                <w:lang w:val="ro-RO"/>
              </w:rPr>
            </w:pPr>
          </w:p>
          <w:p w14:paraId="65B97614" w14:textId="77777777" w:rsidR="00B52295" w:rsidRDefault="00B52295" w:rsidP="00A5169F">
            <w:pPr>
              <w:ind w:left="31"/>
              <w:rPr>
                <w:lang w:val="ro-RO"/>
              </w:rPr>
            </w:pPr>
          </w:p>
          <w:p w14:paraId="242DDA26" w14:textId="77777777" w:rsidR="00B52295" w:rsidRDefault="00B52295" w:rsidP="00A5169F">
            <w:pPr>
              <w:ind w:left="31"/>
              <w:rPr>
                <w:lang w:val="ro-RO"/>
              </w:rPr>
            </w:pPr>
          </w:p>
          <w:p w14:paraId="5BAEE52A" w14:textId="77777777" w:rsidR="00B52295" w:rsidRDefault="00B52295" w:rsidP="00A5169F">
            <w:pPr>
              <w:ind w:left="31"/>
              <w:rPr>
                <w:lang w:val="ro-RO"/>
              </w:rPr>
            </w:pPr>
            <w:r>
              <w:rPr>
                <w:lang w:val="ro-RO"/>
              </w:rPr>
              <w:t>Responsabil studii,</w:t>
            </w:r>
          </w:p>
          <w:p w14:paraId="667B8E4C" w14:textId="189B0F62" w:rsidR="00B52295" w:rsidRPr="00FA6624" w:rsidRDefault="00B52295" w:rsidP="00A5169F">
            <w:pPr>
              <w:ind w:left="31"/>
              <w:rPr>
                <w:lang w:val="ro-RO"/>
              </w:rPr>
            </w:pPr>
            <w:r>
              <w:rPr>
                <w:lang w:val="ro-RO"/>
              </w:rPr>
              <w:t>Lector dr. Adrian Tamba</w:t>
            </w:r>
          </w:p>
        </w:tc>
        <w:tc>
          <w:tcPr>
            <w:tcW w:w="3600" w:type="dxa"/>
            <w:vAlign w:val="center"/>
          </w:tcPr>
          <w:p w14:paraId="0E73AAD7" w14:textId="77777777" w:rsidR="00DF5C86" w:rsidRDefault="00DF5C86" w:rsidP="00B176BE">
            <w:pPr>
              <w:jc w:val="center"/>
              <w:rPr>
                <w:lang w:val="ro-RO"/>
              </w:rPr>
            </w:pPr>
          </w:p>
          <w:p w14:paraId="3067AB32" w14:textId="65F8662C" w:rsidR="00B52295" w:rsidRPr="00FA6624" w:rsidRDefault="00B52295" w:rsidP="00B176BE">
            <w:pPr>
              <w:jc w:val="center"/>
              <w:rPr>
                <w:lang w:val="ro-RO"/>
              </w:rPr>
            </w:pPr>
          </w:p>
        </w:tc>
      </w:tr>
    </w:tbl>
    <w:p w14:paraId="42742075" w14:textId="77777777" w:rsidR="00DF5C86" w:rsidRPr="00FA6624" w:rsidRDefault="00DF5C86" w:rsidP="00DF5C86">
      <w:pPr>
        <w:rPr>
          <w:lang w:val="ro-RO"/>
        </w:rPr>
      </w:pPr>
    </w:p>
    <w:sectPr w:rsidR="00DF5C86" w:rsidRPr="00FA6624" w:rsidSect="00543348">
      <w:headerReference w:type="even" r:id="rId11"/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FC097" w14:textId="77777777" w:rsidR="00402FA0" w:rsidRDefault="00402FA0" w:rsidP="00DF5C86">
      <w:r>
        <w:separator/>
      </w:r>
    </w:p>
  </w:endnote>
  <w:endnote w:type="continuationSeparator" w:id="0">
    <w:p w14:paraId="3A8EA122" w14:textId="77777777" w:rsidR="00402FA0" w:rsidRDefault="00402FA0" w:rsidP="00DF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B98EF" w14:textId="77777777" w:rsidR="001C64D9" w:rsidRDefault="00232F6D" w:rsidP="00B41E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D57116C" w14:textId="77777777" w:rsidR="001C64D9" w:rsidRDefault="001C64D9" w:rsidP="00B41E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01FF" w14:textId="77777777" w:rsidR="001C64D9" w:rsidRDefault="00232F6D" w:rsidP="00B41E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0CF3">
      <w:rPr>
        <w:rStyle w:val="PageNumber"/>
        <w:noProof/>
      </w:rPr>
      <w:t>2</w:t>
    </w:r>
    <w:r>
      <w:rPr>
        <w:rStyle w:val="PageNumber"/>
      </w:rPr>
      <w:fldChar w:fldCharType="end"/>
    </w:r>
  </w:p>
  <w:p w14:paraId="3C5C6157" w14:textId="77777777" w:rsidR="001C64D9" w:rsidRPr="00F91DEB" w:rsidRDefault="001C64D9" w:rsidP="000415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865A0" w14:textId="77777777" w:rsidR="00402FA0" w:rsidRDefault="00402FA0" w:rsidP="00DF5C86">
      <w:r>
        <w:separator/>
      </w:r>
    </w:p>
  </w:footnote>
  <w:footnote w:type="continuationSeparator" w:id="0">
    <w:p w14:paraId="07EF5242" w14:textId="77777777" w:rsidR="00402FA0" w:rsidRDefault="00402FA0" w:rsidP="00DF5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EC7A" w14:textId="77777777" w:rsidR="001C64D9" w:rsidRDefault="00232F6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9B0E2F4" w14:textId="77777777" w:rsidR="001C64D9" w:rsidRDefault="001C64D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E01AC"/>
    <w:multiLevelType w:val="hybridMultilevel"/>
    <w:tmpl w:val="B23AF8BA"/>
    <w:lvl w:ilvl="0" w:tplc="D5C0E2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0A57E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504B17"/>
    <w:multiLevelType w:val="hybridMultilevel"/>
    <w:tmpl w:val="F6D6153C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06BEC"/>
    <w:multiLevelType w:val="singleLevel"/>
    <w:tmpl w:val="D2D8644A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50ED4A61"/>
    <w:multiLevelType w:val="hybridMultilevel"/>
    <w:tmpl w:val="7048E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77CC8"/>
    <w:multiLevelType w:val="hybridMultilevel"/>
    <w:tmpl w:val="C6ECD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E65B2"/>
    <w:multiLevelType w:val="singleLevel"/>
    <w:tmpl w:val="AEB26872"/>
    <w:lvl w:ilvl="0">
      <w:start w:val="2"/>
      <w:numFmt w:val="upperRoman"/>
      <w:pStyle w:val="Heading1"/>
      <w:lvlText w:val="%1.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6" w15:restartNumberingAfterBreak="0">
    <w:nsid w:val="6CF12A9E"/>
    <w:multiLevelType w:val="hybridMultilevel"/>
    <w:tmpl w:val="08CE00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661844">
    <w:abstractNumId w:val="5"/>
  </w:num>
  <w:num w:numId="2" w16cid:durableId="893349950">
    <w:abstractNumId w:val="2"/>
  </w:num>
  <w:num w:numId="3" w16cid:durableId="866412479">
    <w:abstractNumId w:val="0"/>
  </w:num>
  <w:num w:numId="4" w16cid:durableId="980575326">
    <w:abstractNumId w:val="4"/>
  </w:num>
  <w:num w:numId="5" w16cid:durableId="1063528847">
    <w:abstractNumId w:val="3"/>
  </w:num>
  <w:num w:numId="6" w16cid:durableId="1580210462">
    <w:abstractNumId w:val="1"/>
  </w:num>
  <w:num w:numId="7" w16cid:durableId="113720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BAE"/>
    <w:rsid w:val="00023792"/>
    <w:rsid w:val="000268C9"/>
    <w:rsid w:val="00031BDD"/>
    <w:rsid w:val="00037CF4"/>
    <w:rsid w:val="000438AE"/>
    <w:rsid w:val="000509A3"/>
    <w:rsid w:val="00054339"/>
    <w:rsid w:val="0006438C"/>
    <w:rsid w:val="00075BC6"/>
    <w:rsid w:val="00086822"/>
    <w:rsid w:val="000967AB"/>
    <w:rsid w:val="000A07EB"/>
    <w:rsid w:val="000D08E6"/>
    <w:rsid w:val="000D23E5"/>
    <w:rsid w:val="000E79C5"/>
    <w:rsid w:val="000F159C"/>
    <w:rsid w:val="000F3DCA"/>
    <w:rsid w:val="000F559E"/>
    <w:rsid w:val="00125210"/>
    <w:rsid w:val="00133B1D"/>
    <w:rsid w:val="0014252F"/>
    <w:rsid w:val="001428A7"/>
    <w:rsid w:val="00152FE9"/>
    <w:rsid w:val="00155CDA"/>
    <w:rsid w:val="00156F2A"/>
    <w:rsid w:val="0015713B"/>
    <w:rsid w:val="00162D3C"/>
    <w:rsid w:val="00165E4F"/>
    <w:rsid w:val="001B0234"/>
    <w:rsid w:val="001C64D9"/>
    <w:rsid w:val="0020635E"/>
    <w:rsid w:val="00220B6A"/>
    <w:rsid w:val="00226D39"/>
    <w:rsid w:val="00232F6D"/>
    <w:rsid w:val="00233E8D"/>
    <w:rsid w:val="00235190"/>
    <w:rsid w:val="002355EC"/>
    <w:rsid w:val="002603A7"/>
    <w:rsid w:val="002672A5"/>
    <w:rsid w:val="00273CD5"/>
    <w:rsid w:val="002C53BC"/>
    <w:rsid w:val="002C6B37"/>
    <w:rsid w:val="002E1DB6"/>
    <w:rsid w:val="00313350"/>
    <w:rsid w:val="0031743E"/>
    <w:rsid w:val="0033179C"/>
    <w:rsid w:val="00356AE9"/>
    <w:rsid w:val="003625CD"/>
    <w:rsid w:val="003653C0"/>
    <w:rsid w:val="00375C12"/>
    <w:rsid w:val="00377485"/>
    <w:rsid w:val="003A1113"/>
    <w:rsid w:val="003A5DAB"/>
    <w:rsid w:val="003A71B0"/>
    <w:rsid w:val="003B451D"/>
    <w:rsid w:val="003C041F"/>
    <w:rsid w:val="003C07A7"/>
    <w:rsid w:val="003E27AD"/>
    <w:rsid w:val="003E4DC5"/>
    <w:rsid w:val="003F2439"/>
    <w:rsid w:val="003F75F9"/>
    <w:rsid w:val="004018E9"/>
    <w:rsid w:val="00402AD8"/>
    <w:rsid w:val="00402FA0"/>
    <w:rsid w:val="0040320C"/>
    <w:rsid w:val="00425C75"/>
    <w:rsid w:val="00437F6A"/>
    <w:rsid w:val="0044629E"/>
    <w:rsid w:val="004B5315"/>
    <w:rsid w:val="004C1157"/>
    <w:rsid w:val="004C2A48"/>
    <w:rsid w:val="004C63E0"/>
    <w:rsid w:val="004F53E5"/>
    <w:rsid w:val="00517ACC"/>
    <w:rsid w:val="00531618"/>
    <w:rsid w:val="00543348"/>
    <w:rsid w:val="0054497F"/>
    <w:rsid w:val="00561B0C"/>
    <w:rsid w:val="00583212"/>
    <w:rsid w:val="005C36CD"/>
    <w:rsid w:val="005D14DB"/>
    <w:rsid w:val="005E2A65"/>
    <w:rsid w:val="005F762F"/>
    <w:rsid w:val="00605CA7"/>
    <w:rsid w:val="00635E78"/>
    <w:rsid w:val="00643F0F"/>
    <w:rsid w:val="00647ED0"/>
    <w:rsid w:val="0066092C"/>
    <w:rsid w:val="00660B18"/>
    <w:rsid w:val="00673BE1"/>
    <w:rsid w:val="0068447A"/>
    <w:rsid w:val="00684F68"/>
    <w:rsid w:val="00684F79"/>
    <w:rsid w:val="006A08F6"/>
    <w:rsid w:val="006B683B"/>
    <w:rsid w:val="006C6D7C"/>
    <w:rsid w:val="006C7D4B"/>
    <w:rsid w:val="006F1D5D"/>
    <w:rsid w:val="007035D9"/>
    <w:rsid w:val="0072360F"/>
    <w:rsid w:val="00724EC8"/>
    <w:rsid w:val="00752917"/>
    <w:rsid w:val="007559D3"/>
    <w:rsid w:val="007577A5"/>
    <w:rsid w:val="0076153B"/>
    <w:rsid w:val="00764919"/>
    <w:rsid w:val="007676A8"/>
    <w:rsid w:val="00774773"/>
    <w:rsid w:val="00780434"/>
    <w:rsid w:val="00783D13"/>
    <w:rsid w:val="007A1739"/>
    <w:rsid w:val="007A39D0"/>
    <w:rsid w:val="007B2046"/>
    <w:rsid w:val="007D4EBC"/>
    <w:rsid w:val="007D612F"/>
    <w:rsid w:val="00830D08"/>
    <w:rsid w:val="0084102D"/>
    <w:rsid w:val="00843495"/>
    <w:rsid w:val="00846F98"/>
    <w:rsid w:val="00851FEB"/>
    <w:rsid w:val="00854109"/>
    <w:rsid w:val="008670E1"/>
    <w:rsid w:val="008772BD"/>
    <w:rsid w:val="00890EB2"/>
    <w:rsid w:val="008A515A"/>
    <w:rsid w:val="008B3D1B"/>
    <w:rsid w:val="008B5251"/>
    <w:rsid w:val="0092301D"/>
    <w:rsid w:val="009504CA"/>
    <w:rsid w:val="00957073"/>
    <w:rsid w:val="0097522B"/>
    <w:rsid w:val="00976102"/>
    <w:rsid w:val="00991271"/>
    <w:rsid w:val="00991571"/>
    <w:rsid w:val="009C2BAE"/>
    <w:rsid w:val="009C525A"/>
    <w:rsid w:val="009D71B8"/>
    <w:rsid w:val="009F48EA"/>
    <w:rsid w:val="00A0296A"/>
    <w:rsid w:val="00A23454"/>
    <w:rsid w:val="00A30D45"/>
    <w:rsid w:val="00A42855"/>
    <w:rsid w:val="00A43E27"/>
    <w:rsid w:val="00A5169F"/>
    <w:rsid w:val="00A707A2"/>
    <w:rsid w:val="00A733DA"/>
    <w:rsid w:val="00A81837"/>
    <w:rsid w:val="00AB7631"/>
    <w:rsid w:val="00AC4825"/>
    <w:rsid w:val="00AC6581"/>
    <w:rsid w:val="00AE18A2"/>
    <w:rsid w:val="00AE70D2"/>
    <w:rsid w:val="00AF3C92"/>
    <w:rsid w:val="00B15404"/>
    <w:rsid w:val="00B154B7"/>
    <w:rsid w:val="00B176BE"/>
    <w:rsid w:val="00B237FE"/>
    <w:rsid w:val="00B23FEF"/>
    <w:rsid w:val="00B52295"/>
    <w:rsid w:val="00B56285"/>
    <w:rsid w:val="00B6316D"/>
    <w:rsid w:val="00B6573D"/>
    <w:rsid w:val="00BD0763"/>
    <w:rsid w:val="00BF1363"/>
    <w:rsid w:val="00BF5EDF"/>
    <w:rsid w:val="00C03FC1"/>
    <w:rsid w:val="00C249D8"/>
    <w:rsid w:val="00C3032E"/>
    <w:rsid w:val="00C5388F"/>
    <w:rsid w:val="00C55853"/>
    <w:rsid w:val="00C748CE"/>
    <w:rsid w:val="00C75B38"/>
    <w:rsid w:val="00C9768F"/>
    <w:rsid w:val="00CA2677"/>
    <w:rsid w:val="00CC2E22"/>
    <w:rsid w:val="00CD12FB"/>
    <w:rsid w:val="00CE724D"/>
    <w:rsid w:val="00D114ED"/>
    <w:rsid w:val="00D22C8C"/>
    <w:rsid w:val="00D33282"/>
    <w:rsid w:val="00D44E8F"/>
    <w:rsid w:val="00D5639D"/>
    <w:rsid w:val="00D9149C"/>
    <w:rsid w:val="00D924BC"/>
    <w:rsid w:val="00DA02F9"/>
    <w:rsid w:val="00DB41D8"/>
    <w:rsid w:val="00DC3AAF"/>
    <w:rsid w:val="00DD222E"/>
    <w:rsid w:val="00DD2F74"/>
    <w:rsid w:val="00DF5C86"/>
    <w:rsid w:val="00DF6290"/>
    <w:rsid w:val="00E05207"/>
    <w:rsid w:val="00E11A8F"/>
    <w:rsid w:val="00E144E6"/>
    <w:rsid w:val="00E74B44"/>
    <w:rsid w:val="00E826B0"/>
    <w:rsid w:val="00EA734F"/>
    <w:rsid w:val="00EB59D6"/>
    <w:rsid w:val="00EB677D"/>
    <w:rsid w:val="00EB7168"/>
    <w:rsid w:val="00EC0CF3"/>
    <w:rsid w:val="00EC0D5C"/>
    <w:rsid w:val="00EC1245"/>
    <w:rsid w:val="00F017B5"/>
    <w:rsid w:val="00F05558"/>
    <w:rsid w:val="00F47EC3"/>
    <w:rsid w:val="00F50CE9"/>
    <w:rsid w:val="00F56A88"/>
    <w:rsid w:val="00F629E8"/>
    <w:rsid w:val="00F9620D"/>
    <w:rsid w:val="00FA6624"/>
    <w:rsid w:val="00FD2C7D"/>
    <w:rsid w:val="00FD6506"/>
    <w:rsid w:val="00FE07F3"/>
    <w:rsid w:val="00FE30BE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D7B86"/>
  <w15:chartTrackingRefBased/>
  <w15:docId w15:val="{B9F9745B-BB45-4ED8-8375-FC899BE5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DF5C86"/>
    <w:pPr>
      <w:keepNext/>
      <w:numPr>
        <w:numId w:val="1"/>
      </w:numPr>
      <w:ind w:right="-625"/>
      <w:jc w:val="both"/>
      <w:outlineLvl w:val="0"/>
    </w:pPr>
    <w:rPr>
      <w:b/>
      <w:sz w:val="24"/>
      <w:lang w:val="en-AU"/>
    </w:rPr>
  </w:style>
  <w:style w:type="paragraph" w:styleId="Heading2">
    <w:name w:val="heading 2"/>
    <w:basedOn w:val="Normal"/>
    <w:next w:val="Normal"/>
    <w:link w:val="Heading2Char"/>
    <w:qFormat/>
    <w:rsid w:val="00DF5C86"/>
    <w:pPr>
      <w:keepNext/>
      <w:numPr>
        <w:numId w:val="2"/>
      </w:numPr>
      <w:outlineLvl w:val="1"/>
    </w:pPr>
    <w:rPr>
      <w:b/>
      <w:sz w:val="24"/>
      <w:lang w:val="ro-RO"/>
    </w:rPr>
  </w:style>
  <w:style w:type="paragraph" w:styleId="Heading5">
    <w:name w:val="heading 5"/>
    <w:basedOn w:val="Normal"/>
    <w:next w:val="Normal"/>
    <w:link w:val="Heading5Char"/>
    <w:qFormat/>
    <w:rsid w:val="00DF5C86"/>
    <w:pPr>
      <w:keepNext/>
      <w:spacing w:before="120" w:line="360" w:lineRule="auto"/>
      <w:outlineLvl w:val="4"/>
    </w:pPr>
    <w:rPr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5C86"/>
    <w:rPr>
      <w:rFonts w:ascii="Times New Roman" w:eastAsia="Times New Roman" w:hAnsi="Times New Roman" w:cs="Times New Roman"/>
      <w:b/>
      <w:sz w:val="24"/>
      <w:szCs w:val="20"/>
      <w:lang w:val="en-AU" w:eastAsia="zh-CN"/>
    </w:rPr>
  </w:style>
  <w:style w:type="character" w:customStyle="1" w:styleId="Heading2Char">
    <w:name w:val="Heading 2 Char"/>
    <w:basedOn w:val="DefaultParagraphFont"/>
    <w:link w:val="Heading2"/>
    <w:rsid w:val="00DF5C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DF5C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BodyText2">
    <w:name w:val="Body Text 2"/>
    <w:basedOn w:val="Normal"/>
    <w:link w:val="BodyText2Char"/>
    <w:rsid w:val="00DF5C86"/>
    <w:pPr>
      <w:ind w:right="-766"/>
      <w:jc w:val="both"/>
    </w:pPr>
    <w:rPr>
      <w:sz w:val="24"/>
      <w:lang w:val="ro-RO"/>
    </w:rPr>
  </w:style>
  <w:style w:type="character" w:customStyle="1" w:styleId="BodyText2Char">
    <w:name w:val="Body Text 2 Char"/>
    <w:basedOn w:val="DefaultParagraphFont"/>
    <w:link w:val="BodyText2"/>
    <w:rsid w:val="00DF5C8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PageNumber">
    <w:name w:val="page number"/>
    <w:basedOn w:val="DefaultParagraphFont"/>
    <w:rsid w:val="00DF5C86"/>
  </w:style>
  <w:style w:type="paragraph" w:styleId="Header">
    <w:name w:val="header"/>
    <w:basedOn w:val="Normal"/>
    <w:link w:val="HeaderChar"/>
    <w:rsid w:val="00DF5C86"/>
    <w:pPr>
      <w:tabs>
        <w:tab w:val="center" w:pos="4153"/>
        <w:tab w:val="right" w:pos="8306"/>
      </w:tabs>
    </w:pPr>
    <w:rPr>
      <w:lang w:val="en-AU"/>
    </w:rPr>
  </w:style>
  <w:style w:type="character" w:customStyle="1" w:styleId="HeaderChar">
    <w:name w:val="Header Char"/>
    <w:basedOn w:val="DefaultParagraphFont"/>
    <w:link w:val="Header"/>
    <w:rsid w:val="00DF5C86"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paragraph" w:styleId="Footer">
    <w:name w:val="footer"/>
    <w:basedOn w:val="Normal"/>
    <w:link w:val="FooterChar"/>
    <w:rsid w:val="00DF5C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5C8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C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86"/>
    <w:rPr>
      <w:rFonts w:ascii="Segoe UI" w:eastAsia="Times New Roma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C5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3B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3BC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3BC"/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</w:style>
  <w:style w:type="paragraph" w:styleId="ListParagraph">
    <w:name w:val="List Paragraph"/>
    <w:basedOn w:val="Normal"/>
    <w:qFormat/>
    <w:rsid w:val="00A42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0B684B8271547A8ED2AAE4C70548F" ma:contentTypeVersion="10" ma:contentTypeDescription="Create a new document." ma:contentTypeScope="" ma:versionID="3f8b22e16a87ea871d5e680fd68d8352">
  <xsd:schema xmlns:xsd="http://www.w3.org/2001/XMLSchema" xmlns:xs="http://www.w3.org/2001/XMLSchema" xmlns:p="http://schemas.microsoft.com/office/2006/metadata/properties" xmlns:ns2="515eb833-3192-4da0-85b5-bc0c0a72e740" xmlns:ns3="c4693a07-d4b9-407b-9bd9-44dfce49f8d6" targetNamespace="http://schemas.microsoft.com/office/2006/metadata/properties" ma:root="true" ma:fieldsID="6d351e37e411545ec3177bf5171448e0" ns2:_="" ns3:_="">
    <xsd:import namespace="515eb833-3192-4da0-85b5-bc0c0a72e740"/>
    <xsd:import namespace="c4693a07-d4b9-407b-9bd9-44dfce49f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eb833-3192-4da0-85b5-bc0c0a72e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93a07-d4b9-407b-9bd9-44dfce49f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8BC21C-C0B6-4229-AC0F-1E84ABE86B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3AFAC3-41C2-4B98-A283-ABE506604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eb833-3192-4da0-85b5-bc0c0a72e740"/>
    <ds:schemaRef ds:uri="c4693a07-d4b9-407b-9bd9-44dfce49f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F7B42F-EF0A-4ABD-B25E-579A8053EE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7FD571-9DE4-4767-A885-152DA0CCF8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1402</Words>
  <Characters>8136</Characters>
  <Application>Microsoft Office Word</Application>
  <DocSecurity>0</DocSecurity>
  <Lines>67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Narcisa Viorica Scrobota</cp:lastModifiedBy>
  <cp:revision>6</cp:revision>
  <cp:lastPrinted>2017-11-10T08:57:00Z</cp:lastPrinted>
  <dcterms:created xsi:type="dcterms:W3CDTF">2025-12-28T18:24:00Z</dcterms:created>
  <dcterms:modified xsi:type="dcterms:W3CDTF">2025-12-30T09:49:00Z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0x010100F240B684B8271547A8ED2AAE4C70548F</vt:lpwstr>
  </property>
</Properties>
</file>