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FF" w:rsidRPr="008158D2" w:rsidRDefault="00F910FF" w:rsidP="008158D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8158D2">
        <w:rPr>
          <w:rFonts w:ascii="Arial" w:hAnsi="Arial" w:cs="Arial"/>
          <w:b/>
          <w:bCs/>
          <w:sz w:val="32"/>
          <w:szCs w:val="32"/>
        </w:rPr>
        <w:t>Biblioteca Centrală Universitară ”Lucian Blaga”, Cluj-Napoca</w:t>
      </w:r>
    </w:p>
    <w:p w:rsidR="00F910FF" w:rsidRPr="008158D2" w:rsidRDefault="00F910FF" w:rsidP="008158D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008158D2">
        <w:rPr>
          <w:rFonts w:ascii="Arial" w:hAnsi="Arial" w:cs="Arial"/>
          <w:b/>
          <w:bCs/>
          <w:sz w:val="32"/>
          <w:szCs w:val="32"/>
        </w:rPr>
        <w:t>Filiala : Biblioteca de DREPT</w:t>
      </w:r>
    </w:p>
    <w:p w:rsidR="00F910FF" w:rsidRDefault="00F910FF"/>
    <w:p w:rsidR="00F910FF" w:rsidRDefault="00F910FF"/>
    <w:p w:rsidR="000D6A58" w:rsidRPr="000D6A58" w:rsidRDefault="00F910FF" w:rsidP="008158D2">
      <w:pPr>
        <w:jc w:val="center"/>
        <w:rPr>
          <w:rFonts w:ascii="Arial" w:hAnsi="Arial" w:cs="Arial"/>
          <w:b/>
          <w:bCs/>
          <w:i/>
          <w:iCs/>
          <w:sz w:val="144"/>
          <w:szCs w:val="144"/>
        </w:rPr>
      </w:pPr>
      <w:r w:rsidRPr="000D6A58">
        <w:rPr>
          <w:rFonts w:ascii="Arial" w:hAnsi="Arial" w:cs="Arial"/>
          <w:b/>
          <w:bCs/>
          <w:i/>
          <w:iCs/>
          <w:sz w:val="144"/>
          <w:szCs w:val="144"/>
        </w:rPr>
        <w:t xml:space="preserve">ORAR </w:t>
      </w:r>
    </w:p>
    <w:p w:rsidR="00F910FF" w:rsidRDefault="00F910FF" w:rsidP="008158D2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F910FF" w:rsidRPr="008158D2" w:rsidRDefault="00F910FF" w:rsidP="008158D2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biblioteca este deschisă de</w:t>
      </w:r>
    </w:p>
    <w:p w:rsidR="00F910FF" w:rsidRDefault="00F910FF" w:rsidP="008158D2">
      <w:pPr>
        <w:jc w:val="center"/>
        <w:rPr>
          <w:rFonts w:ascii="Arial" w:hAnsi="Arial" w:cs="Arial"/>
          <w:b/>
          <w:bCs/>
          <w:sz w:val="110"/>
          <w:szCs w:val="110"/>
        </w:rPr>
      </w:pPr>
      <w:r w:rsidRPr="008158D2">
        <w:rPr>
          <w:rFonts w:ascii="Arial" w:hAnsi="Arial" w:cs="Arial"/>
          <w:b/>
          <w:bCs/>
          <w:sz w:val="110"/>
          <w:szCs w:val="110"/>
        </w:rPr>
        <w:t>LUNI</w:t>
      </w:r>
      <w:r>
        <w:rPr>
          <w:rFonts w:ascii="Arial" w:hAnsi="Arial" w:cs="Arial"/>
          <w:b/>
          <w:bCs/>
          <w:sz w:val="110"/>
          <w:szCs w:val="110"/>
        </w:rPr>
        <w:t xml:space="preserve">  până  </w:t>
      </w:r>
      <w:r w:rsidRPr="008158D2">
        <w:rPr>
          <w:rFonts w:ascii="Arial" w:hAnsi="Arial" w:cs="Arial"/>
          <w:b/>
          <w:bCs/>
          <w:sz w:val="110"/>
          <w:szCs w:val="110"/>
        </w:rPr>
        <w:t xml:space="preserve">VINERI </w:t>
      </w:r>
    </w:p>
    <w:p w:rsidR="00F910FF" w:rsidRDefault="00F910FF" w:rsidP="008158D2">
      <w:pPr>
        <w:jc w:val="center"/>
        <w:rPr>
          <w:rFonts w:ascii="Arial" w:hAnsi="Arial" w:cs="Arial"/>
          <w:b/>
          <w:bCs/>
          <w:sz w:val="110"/>
          <w:szCs w:val="110"/>
        </w:rPr>
      </w:pPr>
      <w:r>
        <w:rPr>
          <w:rFonts w:ascii="Arial" w:hAnsi="Arial" w:cs="Arial"/>
          <w:b/>
          <w:bCs/>
          <w:sz w:val="56"/>
          <w:szCs w:val="56"/>
        </w:rPr>
        <w:t>între orele</w:t>
      </w:r>
    </w:p>
    <w:p w:rsidR="00F910FF" w:rsidRPr="00A34B5A" w:rsidRDefault="000D6A58" w:rsidP="008158D2">
      <w:pPr>
        <w:jc w:val="center"/>
        <w:rPr>
          <w:rFonts w:ascii="Arial" w:hAnsi="Arial" w:cs="Arial"/>
          <w:b/>
          <w:bCs/>
          <w:sz w:val="144"/>
          <w:szCs w:val="144"/>
        </w:rPr>
      </w:pPr>
      <w:r>
        <w:rPr>
          <w:rFonts w:ascii="Arial" w:hAnsi="Arial" w:cs="Arial"/>
          <w:b/>
          <w:bCs/>
          <w:sz w:val="144"/>
          <w:szCs w:val="144"/>
        </w:rPr>
        <w:t>8.00-15</w:t>
      </w:r>
      <w:r w:rsidR="00F910FF" w:rsidRPr="00A34B5A">
        <w:rPr>
          <w:rFonts w:ascii="Arial" w:hAnsi="Arial" w:cs="Arial"/>
          <w:b/>
          <w:bCs/>
          <w:sz w:val="144"/>
          <w:szCs w:val="144"/>
        </w:rPr>
        <w:t>.00</w:t>
      </w:r>
    </w:p>
    <w:sectPr w:rsidR="00F910FF" w:rsidRPr="00A34B5A" w:rsidSect="008158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8158D2"/>
    <w:rsid w:val="000D6A58"/>
    <w:rsid w:val="000F1130"/>
    <w:rsid w:val="00315090"/>
    <w:rsid w:val="007478A0"/>
    <w:rsid w:val="007F7021"/>
    <w:rsid w:val="008158D2"/>
    <w:rsid w:val="008A2186"/>
    <w:rsid w:val="00913C73"/>
    <w:rsid w:val="00A259CC"/>
    <w:rsid w:val="00A34B5A"/>
    <w:rsid w:val="00AD4232"/>
    <w:rsid w:val="00B5561C"/>
    <w:rsid w:val="00C07096"/>
    <w:rsid w:val="00CD5D26"/>
    <w:rsid w:val="00CD7529"/>
    <w:rsid w:val="00DB6E12"/>
    <w:rsid w:val="00EE7A54"/>
    <w:rsid w:val="00F9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D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>Grizli777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Biblioteca Centrală Universitară ”Lucian Blaga”, Cluj-Napoca</dc:title>
  <dc:creator>user</dc:creator>
  <cp:lastModifiedBy>user</cp:lastModifiedBy>
  <cp:revision>2</cp:revision>
  <dcterms:created xsi:type="dcterms:W3CDTF">2021-11-02T08:57:00Z</dcterms:created>
  <dcterms:modified xsi:type="dcterms:W3CDTF">2021-11-02T08:57:00Z</dcterms:modified>
</cp:coreProperties>
</file>